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5F6A763B" w:rsidR="00AE0206" w:rsidRPr="0030789D" w:rsidRDefault="0030789D" w:rsidP="0030789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3 ОИИ (Б), от 21.10.19</w:t>
      </w:r>
    </w:p>
    <w:p w14:paraId="00000002" w14:textId="60016CC5" w:rsidR="00AE0206" w:rsidRDefault="0030789D" w:rsidP="0030789D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Подготовка к контрольной работе. (28.10.19)</w:t>
      </w:r>
    </w:p>
    <w:p w14:paraId="00000003" w14:textId="77777777" w:rsidR="00AE0206" w:rsidRDefault="0030789D" w:rsidP="0030789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Требования 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контрольной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04" w14:textId="0252F487" w:rsidR="00AE0206" w:rsidRPr="0030789D" w:rsidRDefault="0030789D" w:rsidP="0030789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 Интервалы</w:t>
      </w:r>
    </w:p>
    <w:p w14:paraId="00000005" w14:textId="739D2D6C" w:rsidR="00AE0206" w:rsidRDefault="0030789D" w:rsidP="0030789D">
      <w:pPr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определение понятия (см. прошлое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); </w:t>
      </w:r>
    </w:p>
    <w:p w14:paraId="00000006" w14:textId="2D72A117" w:rsidR="00AE0206" w:rsidRDefault="0030789D" w:rsidP="0030789D">
      <w:pPr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виды простых интервалов (см. таблицу простых интервалов);</w:t>
      </w:r>
    </w:p>
    <w:p w14:paraId="00000007" w14:textId="28C2B51D" w:rsidR="00AE0206" w:rsidRDefault="0030789D" w:rsidP="0030789D">
      <w:pPr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схема построения интервалов (строим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ступеневую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величину, затем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строим тоновую вел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.)</w:t>
      </w:r>
      <w:r w:rsidRPr="0030789D">
        <w:rPr>
          <w:rFonts w:ascii="Times New Roman" w:eastAsia="Times New Roman" w:hAnsi="Times New Roman" w:cs="Times New Roman"/>
          <w:sz w:val="28"/>
          <w:szCs w:val="28"/>
          <w:lang w:val="ru-RU"/>
        </w:rPr>
        <w:t>$</w:t>
      </w:r>
    </w:p>
    <w:p w14:paraId="00000008" w14:textId="46C39884" w:rsidR="00AE0206" w:rsidRPr="0030789D" w:rsidRDefault="0030789D" w:rsidP="0030789D">
      <w:pPr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построение интервалов (7 тактов).</w:t>
      </w:r>
    </w:p>
    <w:p w14:paraId="4F4470F0" w14:textId="77777777" w:rsidR="0030789D" w:rsidRDefault="0030789D" w:rsidP="0030789D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00CF0F" w14:textId="51FDC116" w:rsidR="0030789D" w:rsidRPr="0030789D" w:rsidRDefault="0030789D" w:rsidP="0030789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 Буквенные обозначения</w:t>
      </w:r>
    </w:p>
    <w:p w14:paraId="0000000A" w14:textId="112CD956" w:rsidR="00AE0206" w:rsidRPr="0030789D" w:rsidRDefault="0030789D" w:rsidP="0030789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Написать названия 4-х разных тональностей буквенными обозначениями.</w:t>
      </w:r>
    </w:p>
    <w:p w14:paraId="009A65BA" w14:textId="77777777" w:rsidR="0030789D" w:rsidRPr="0030789D" w:rsidRDefault="0030789D" w:rsidP="0030789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B" w14:textId="54655A42" w:rsidR="00AE0206" w:rsidRPr="0030789D" w:rsidRDefault="0030789D" w:rsidP="0030789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1.3. Лад</w:t>
      </w:r>
    </w:p>
    <w:p w14:paraId="0000000C" w14:textId="77777777" w:rsidR="00AE0206" w:rsidRDefault="0030789D" w:rsidP="0030789D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Знать определение этого поня</w:t>
      </w:r>
      <w:r>
        <w:rPr>
          <w:rFonts w:ascii="Times New Roman" w:eastAsia="Times New Roman" w:hAnsi="Times New Roman" w:cs="Times New Roman"/>
          <w:sz w:val="28"/>
          <w:szCs w:val="28"/>
        </w:rPr>
        <w:t>тия.</w:t>
      </w:r>
    </w:p>
    <w:p w14:paraId="0000000D" w14:textId="67191F1E" w:rsidR="00AE0206" w:rsidRPr="0030789D" w:rsidRDefault="0030789D" w:rsidP="0030789D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Построить гамму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(натур), и гамму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(три вида), выделить устойчивые и неустойчивые ступени (уст.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незакрашенные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ноты,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неуст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закрашенные).</w:t>
      </w:r>
    </w:p>
    <w:p w14:paraId="5E28116F" w14:textId="77777777" w:rsidR="0030789D" w:rsidRDefault="0030789D" w:rsidP="0030789D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E" w14:textId="77777777" w:rsidR="00AE0206" w:rsidRDefault="0030789D" w:rsidP="0030789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1.4. Слуховой диктант (на 10 т.)</w:t>
      </w:r>
    </w:p>
    <w:p w14:paraId="0000000F" w14:textId="77777777" w:rsidR="00AE0206" w:rsidRDefault="0030789D" w:rsidP="0030789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Только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/б 2.</w:t>
      </w:r>
    </w:p>
    <w:p w14:paraId="00000010" w14:textId="254A5A81" w:rsidR="00AE0206" w:rsidRPr="0030789D" w:rsidRDefault="0030789D" w:rsidP="0030789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 слуховому диктанту всё же готовьтесь!!!</w:t>
      </w:r>
    </w:p>
    <w:p w14:paraId="00000011" w14:textId="4A995AB0" w:rsidR="00AE0206" w:rsidRDefault="0030789D" w:rsidP="0030789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>м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 xml:space="preserve"> 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вверх звучит вопросительно, грустно, вниз звучит как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интонация стона или плача (Плач Юродивого из оперы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орис Годунов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М. Мусоргского) </w:t>
      </w:r>
    </w:p>
    <w:p w14:paraId="00000012" w14:textId="2BF4F826" w:rsidR="00AE0206" w:rsidRDefault="0030789D" w:rsidP="0030789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>б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 xml:space="preserve"> 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вверх и вниз звучит уверенно, активно, просто звуки идут подряд.</w:t>
      </w:r>
    </w:p>
    <w:p w14:paraId="01D2A8BD" w14:textId="77777777" w:rsidR="0030789D" w:rsidRDefault="0030789D" w:rsidP="0030789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Когда будите петь и слушать дома интервалы, п</w:t>
      </w:r>
      <w:r>
        <w:rPr>
          <w:rFonts w:ascii="Times New Roman" w:eastAsia="Times New Roman" w:hAnsi="Times New Roman" w:cs="Times New Roman"/>
          <w:sz w:val="28"/>
          <w:szCs w:val="28"/>
        </w:rPr>
        <w:t>ытайтесь услышать их характеристики, которые я прописала.</w:t>
      </w:r>
    </w:p>
    <w:p w14:paraId="5E3F4FE3" w14:textId="77777777" w:rsidR="0030789D" w:rsidRDefault="0030789D" w:rsidP="0030789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14" w14:textId="1D8279DA" w:rsidR="00AE0206" w:rsidRDefault="0030789D" w:rsidP="0030789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1.5. Нотный диктант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(10 т.)</w:t>
      </w:r>
    </w:p>
    <w:p w14:paraId="00000015" w14:textId="77777777" w:rsidR="00AE0206" w:rsidRDefault="0030789D" w:rsidP="0030789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Повторяйте расположение нот:</w:t>
      </w:r>
    </w:p>
    <w:p w14:paraId="00000016" w14:textId="77777777" w:rsidR="00AE0206" w:rsidRDefault="0030789D" w:rsidP="0030789D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первой, второй октав в скрипичном ключе;</w:t>
      </w:r>
    </w:p>
    <w:p w14:paraId="00000017" w14:textId="77777777" w:rsidR="00AE0206" w:rsidRDefault="0030789D" w:rsidP="0030789D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расположение нот малой октавы в басовом ключе;</w:t>
      </w:r>
    </w:p>
    <w:p w14:paraId="00000018" w14:textId="77777777" w:rsidR="00AE0206" w:rsidRDefault="0030789D" w:rsidP="0030789D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ноты си, ля, соль малой октавы в скрипичном ключе.</w:t>
      </w:r>
    </w:p>
    <w:p w14:paraId="00000019" w14:textId="77777777" w:rsidR="00AE0206" w:rsidRDefault="0030789D" w:rsidP="0030789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+повторите длительности (все).</w:t>
      </w:r>
    </w:p>
    <w:p w14:paraId="0000001A" w14:textId="7A318607" w:rsidR="00AE0206" w:rsidRDefault="0030789D" w:rsidP="0030789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sz w:val="28"/>
          <w:szCs w:val="28"/>
        </w:rPr>
        <w:pict w14:anchorId="0D4F9F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8pt;height:158.4pt">
            <v:imagedata r:id="rId6" o:title="Приложение 1_3_21"/>
          </v:shape>
        </w:pict>
      </w:r>
      <w:bookmarkEnd w:id="0"/>
    </w:p>
    <w:sectPr w:rsidR="00AE020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D48B6"/>
    <w:multiLevelType w:val="multilevel"/>
    <w:tmpl w:val="A3C07370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abstractNum w:abstractNumId="1">
    <w:nsid w:val="45AA5616"/>
    <w:multiLevelType w:val="multilevel"/>
    <w:tmpl w:val="4DA2C15C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2">
    <w:nsid w:val="4888417A"/>
    <w:multiLevelType w:val="multilevel"/>
    <w:tmpl w:val="F9361CD2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3">
    <w:nsid w:val="4A6A1735"/>
    <w:multiLevelType w:val="multilevel"/>
    <w:tmpl w:val="50EAAA5E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E0206"/>
    <w:rsid w:val="0030789D"/>
    <w:rsid w:val="00AE0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190</Words>
  <Characters>1089</Characters>
  <Application>Microsoft Office Word</Application>
  <DocSecurity>0</DocSecurity>
  <Lines>9</Lines>
  <Paragraphs>2</Paragraphs>
  <ScaleCrop>false</ScaleCrop>
  <Company/>
  <LinksUpToDate>false</LinksUpToDate>
  <CharactersWithSpaces>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2019-10-23T09:21:00Z</dcterms:created>
  <dcterms:modified xsi:type="dcterms:W3CDTF">2019-10-23T09:29:00Z</dcterms:modified>
</cp:coreProperties>
</file>