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 w:rsidRPr="00641427">
        <w:rPr>
          <w:rFonts w:ascii="Times New Roman" w:hAnsi="Times New Roman" w:cs="Times New Roman"/>
          <w:sz w:val="28"/>
        </w:rPr>
        <w:t xml:space="preserve">1. </w:t>
      </w:r>
      <w:proofErr w:type="spellStart"/>
      <w:r w:rsidRPr="00641427">
        <w:rPr>
          <w:rFonts w:ascii="Times New Roman" w:hAnsi="Times New Roman" w:cs="Times New Roman"/>
          <w:sz w:val="28"/>
        </w:rPr>
        <w:t>Ля</w:t>
      </w:r>
      <w:proofErr w:type="gramStart"/>
      <w:r w:rsidRPr="00641427">
        <w:rPr>
          <w:rFonts w:ascii="Times New Roman" w:hAnsi="Times New Roman" w:cs="Times New Roman"/>
          <w:sz w:val="28"/>
        </w:rPr>
        <w:t>b</w:t>
      </w:r>
      <w:proofErr w:type="spellEnd"/>
      <w:proofErr w:type="gramEnd"/>
      <w:r w:rsidRPr="00641427">
        <w:rPr>
          <w:rFonts w:ascii="Times New Roman" w:hAnsi="Times New Roman" w:cs="Times New Roman"/>
          <w:sz w:val="28"/>
        </w:rPr>
        <w:t xml:space="preserve"> мажор - фа минор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 w:rsidRPr="00641427">
        <w:rPr>
          <w:rFonts w:ascii="Times New Roman" w:hAnsi="Times New Roman" w:cs="Times New Roman"/>
          <w:sz w:val="28"/>
        </w:rPr>
        <w:t>Построить письменно: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―</w:t>
      </w:r>
      <w:r w:rsidRPr="00641427">
        <w:rPr>
          <w:rFonts w:ascii="Times New Roman" w:hAnsi="Times New Roman" w:cs="Times New Roman"/>
          <w:sz w:val="28"/>
        </w:rPr>
        <w:t xml:space="preserve"> 3 вида мажора и минора,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―</w:t>
      </w:r>
      <w:r w:rsidRPr="00641427">
        <w:rPr>
          <w:rFonts w:ascii="Times New Roman" w:hAnsi="Times New Roman" w:cs="Times New Roman"/>
          <w:sz w:val="28"/>
        </w:rPr>
        <w:t xml:space="preserve"> D7, УмVII7, MVII7, Ум53 в натуральном и гармоническом виде, Ув</w:t>
      </w:r>
      <w:r>
        <w:rPr>
          <w:rFonts w:ascii="Times New Roman" w:hAnsi="Times New Roman" w:cs="Times New Roman"/>
          <w:sz w:val="28"/>
        </w:rPr>
        <w:t>53 - все аккорды с разрешением,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― Т53, S53, D53</w:t>
      </w:r>
      <w:r w:rsidRPr="00641427">
        <w:rPr>
          <w:rFonts w:ascii="Times New Roman" w:hAnsi="Times New Roman" w:cs="Times New Roman"/>
          <w:sz w:val="28"/>
        </w:rPr>
        <w:t xml:space="preserve"> с обращениями, в каждо</w:t>
      </w:r>
      <w:r>
        <w:rPr>
          <w:rFonts w:ascii="Times New Roman" w:hAnsi="Times New Roman" w:cs="Times New Roman"/>
          <w:sz w:val="28"/>
        </w:rPr>
        <w:t>м аккорде подписать ступени. Не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641427">
        <w:rPr>
          <w:rFonts w:ascii="Times New Roman" w:hAnsi="Times New Roman" w:cs="Times New Roman"/>
          <w:sz w:val="28"/>
        </w:rPr>
        <w:t>забудьте, что устойчивые ступени пишем белым цветом, неустойчивы</w:t>
      </w:r>
      <w:r>
        <w:rPr>
          <w:rFonts w:ascii="Times New Roman" w:hAnsi="Times New Roman" w:cs="Times New Roman"/>
          <w:sz w:val="28"/>
        </w:rPr>
        <w:t>е</w:t>
      </w:r>
      <w:r w:rsidRPr="0064142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― черным.</w:t>
      </w:r>
      <w:r w:rsidRPr="00641427">
        <w:rPr>
          <w:rFonts w:ascii="Times New Roman" w:hAnsi="Times New Roman" w:cs="Times New Roman"/>
          <w:sz w:val="28"/>
        </w:rPr>
        <w:t xml:space="preserve"> Сделайте эту часть задания строго по образц</w:t>
      </w:r>
      <w:r>
        <w:rPr>
          <w:rFonts w:ascii="Times New Roman" w:hAnsi="Times New Roman" w:cs="Times New Roman"/>
          <w:sz w:val="28"/>
        </w:rPr>
        <w:t>у в приложении (см.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прошлое ДЗ).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Будет </w:t>
      </w:r>
      <w:proofErr w:type="gramStart"/>
      <w:r>
        <w:rPr>
          <w:rFonts w:ascii="Times New Roman" w:hAnsi="Times New Roman" w:cs="Times New Roman"/>
          <w:sz w:val="28"/>
        </w:rPr>
        <w:t>опрос</w:t>
      </w:r>
      <w:proofErr w:type="gramEnd"/>
      <w:r>
        <w:rPr>
          <w:rFonts w:ascii="Times New Roman" w:hAnsi="Times New Roman" w:cs="Times New Roman"/>
          <w:sz w:val="28"/>
        </w:rPr>
        <w:t xml:space="preserve"> ―</w:t>
      </w:r>
      <w:r w:rsidRPr="00641427">
        <w:rPr>
          <w:rFonts w:ascii="Times New Roman" w:hAnsi="Times New Roman" w:cs="Times New Roman"/>
          <w:sz w:val="28"/>
        </w:rPr>
        <w:t xml:space="preserve"> из каких ступеней состоит каждый аккорд (главные трезвучия и их обращения, D7, МVII7, УмVII7,Ув53).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 w:rsidRPr="00641427">
        <w:rPr>
          <w:rFonts w:ascii="Times New Roman" w:hAnsi="Times New Roman" w:cs="Times New Roman"/>
          <w:sz w:val="28"/>
        </w:rPr>
        <w:t>Все эти задания ОБЯЗАТЕЛЬНО петь и играть.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  <w:lang w:val="en-US"/>
        </w:rPr>
      </w:pP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№ 311 ―</w:t>
      </w:r>
      <w:r w:rsidRPr="00641427">
        <w:rPr>
          <w:rFonts w:ascii="Times New Roman" w:hAnsi="Times New Roman" w:cs="Times New Roman"/>
          <w:sz w:val="28"/>
        </w:rPr>
        <w:t xml:space="preserve"> проан</w:t>
      </w:r>
      <w:r>
        <w:rPr>
          <w:rFonts w:ascii="Times New Roman" w:hAnsi="Times New Roman" w:cs="Times New Roman"/>
          <w:sz w:val="28"/>
        </w:rPr>
        <w:t>ализировать мелодическую линию.</w:t>
      </w:r>
      <w:r w:rsidRPr="00641427">
        <w:rPr>
          <w:rFonts w:ascii="Times New Roman" w:hAnsi="Times New Roman" w:cs="Times New Roman"/>
          <w:sz w:val="28"/>
        </w:rPr>
        <w:t xml:space="preserve"> О</w:t>
      </w:r>
      <w:r>
        <w:rPr>
          <w:rFonts w:ascii="Times New Roman" w:hAnsi="Times New Roman" w:cs="Times New Roman"/>
          <w:sz w:val="28"/>
        </w:rPr>
        <w:t>братите внимание, как </w:t>
      </w:r>
      <w:r w:rsidRPr="00641427">
        <w:rPr>
          <w:rFonts w:ascii="Times New Roman" w:hAnsi="Times New Roman" w:cs="Times New Roman"/>
          <w:sz w:val="28"/>
        </w:rPr>
        <w:t>записываются распевы в нотном тексте (ритмические группы могут быть разделены в зависимости от распева, а ноты, входящие в распев всегда объединяются</w:t>
      </w:r>
      <w:r>
        <w:rPr>
          <w:rFonts w:ascii="Times New Roman" w:hAnsi="Times New Roman" w:cs="Times New Roman"/>
          <w:sz w:val="28"/>
        </w:rPr>
        <w:t xml:space="preserve"> общей лигой).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 w:rsidRPr="00641427">
        <w:rPr>
          <w:rFonts w:ascii="Times New Roman" w:hAnsi="Times New Roman" w:cs="Times New Roman"/>
          <w:sz w:val="28"/>
        </w:rPr>
        <w:t>Начать работу н</w:t>
      </w:r>
      <w:r>
        <w:rPr>
          <w:rFonts w:ascii="Times New Roman" w:hAnsi="Times New Roman" w:cs="Times New Roman"/>
          <w:sz w:val="28"/>
        </w:rPr>
        <w:t>ад мелодией нужно с ритма:</w:t>
      </w:r>
      <w:r w:rsidRPr="00641427">
        <w:rPr>
          <w:rFonts w:ascii="Times New Roman" w:hAnsi="Times New Roman" w:cs="Times New Roman"/>
          <w:sz w:val="28"/>
        </w:rPr>
        <w:t xml:space="preserve"> ле</w:t>
      </w:r>
      <w:r>
        <w:rPr>
          <w:rFonts w:ascii="Times New Roman" w:hAnsi="Times New Roman" w:cs="Times New Roman"/>
          <w:sz w:val="28"/>
        </w:rPr>
        <w:t>вой рукой дирижировать, правой ―</w:t>
      </w:r>
      <w:r w:rsidRPr="00641427">
        <w:rPr>
          <w:rFonts w:ascii="Times New Roman" w:hAnsi="Times New Roman" w:cs="Times New Roman"/>
          <w:sz w:val="28"/>
        </w:rPr>
        <w:t xml:space="preserve"> исполнять ритм и одновремен</w:t>
      </w:r>
      <w:r>
        <w:rPr>
          <w:rFonts w:ascii="Times New Roman" w:hAnsi="Times New Roman" w:cs="Times New Roman"/>
          <w:sz w:val="28"/>
        </w:rPr>
        <w:t>но считать вслух в размере 4/4.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 w:rsidRPr="00641427">
        <w:rPr>
          <w:rFonts w:ascii="Times New Roman" w:hAnsi="Times New Roman" w:cs="Times New Roman"/>
          <w:sz w:val="28"/>
        </w:rPr>
        <w:t>Далее спеть устойчивые ступени в мелодии, пропуская неустойчивые.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затем соединить все:</w:t>
      </w:r>
      <w:r w:rsidRPr="00641427">
        <w:rPr>
          <w:rFonts w:ascii="Times New Roman" w:hAnsi="Times New Roman" w:cs="Times New Roman"/>
          <w:sz w:val="28"/>
        </w:rPr>
        <w:t xml:space="preserve"> левой рукой дирижировать, правой испол</w:t>
      </w:r>
      <w:r>
        <w:rPr>
          <w:rFonts w:ascii="Times New Roman" w:hAnsi="Times New Roman" w:cs="Times New Roman"/>
          <w:sz w:val="28"/>
        </w:rPr>
        <w:t>нять ритм, петь мелодию.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Выучить №</w:t>
      </w:r>
      <w:r w:rsidRPr="00641427">
        <w:rPr>
          <w:rFonts w:ascii="Times New Roman" w:hAnsi="Times New Roman" w:cs="Times New Roman"/>
          <w:sz w:val="28"/>
        </w:rPr>
        <w:t xml:space="preserve"> 311 наизусть нотами и со словами.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№№ 312-315 ―</w:t>
      </w:r>
      <w:r w:rsidRPr="00641427">
        <w:rPr>
          <w:rFonts w:ascii="Times New Roman" w:hAnsi="Times New Roman" w:cs="Times New Roman"/>
          <w:sz w:val="28"/>
        </w:rPr>
        <w:t xml:space="preserve"> работать с номерами по тому же алгоритму: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1 вариант:</w:t>
      </w:r>
      <w:r w:rsidRPr="00641427">
        <w:rPr>
          <w:rFonts w:ascii="Times New Roman" w:hAnsi="Times New Roman" w:cs="Times New Roman"/>
          <w:sz w:val="28"/>
        </w:rPr>
        <w:t xml:space="preserve"> л.</w:t>
      </w:r>
      <w:r>
        <w:rPr>
          <w:rFonts w:ascii="Times New Roman" w:hAnsi="Times New Roman" w:cs="Times New Roman"/>
          <w:sz w:val="28"/>
        </w:rPr>
        <w:t> </w:t>
      </w:r>
      <w:r w:rsidRPr="00641427">
        <w:rPr>
          <w:rFonts w:ascii="Times New Roman" w:hAnsi="Times New Roman" w:cs="Times New Roman"/>
          <w:sz w:val="28"/>
        </w:rPr>
        <w:t>р.</w:t>
      </w:r>
      <w:r>
        <w:rPr>
          <w:rFonts w:ascii="Times New Roman" w:hAnsi="Times New Roman" w:cs="Times New Roman"/>
          <w:sz w:val="28"/>
        </w:rPr>
        <w:t> </w:t>
      </w:r>
      <w:r w:rsidRPr="00641427">
        <w:rPr>
          <w:rFonts w:ascii="Times New Roman" w:hAnsi="Times New Roman" w:cs="Times New Roman"/>
          <w:sz w:val="28"/>
        </w:rPr>
        <w:t>дирижирует, пр</w:t>
      </w:r>
      <w:r>
        <w:rPr>
          <w:rFonts w:ascii="Times New Roman" w:hAnsi="Times New Roman" w:cs="Times New Roman"/>
          <w:sz w:val="28"/>
        </w:rPr>
        <w:t>.</w:t>
      </w:r>
      <w:r w:rsidRPr="00641427">
        <w:rPr>
          <w:rFonts w:ascii="Times New Roman" w:hAnsi="Times New Roman" w:cs="Times New Roman"/>
          <w:sz w:val="28"/>
        </w:rPr>
        <w:t xml:space="preserve"> р.</w:t>
      </w:r>
      <w:r>
        <w:rPr>
          <w:rFonts w:ascii="Times New Roman" w:hAnsi="Times New Roman" w:cs="Times New Roman"/>
          <w:sz w:val="28"/>
        </w:rPr>
        <w:t xml:space="preserve"> </w:t>
      </w:r>
      <w:r w:rsidRPr="00641427">
        <w:rPr>
          <w:rFonts w:ascii="Times New Roman" w:hAnsi="Times New Roman" w:cs="Times New Roman"/>
          <w:sz w:val="28"/>
        </w:rPr>
        <w:t>исполняет ри</w:t>
      </w:r>
      <w:r>
        <w:rPr>
          <w:rFonts w:ascii="Times New Roman" w:hAnsi="Times New Roman" w:cs="Times New Roman"/>
          <w:sz w:val="28"/>
        </w:rPr>
        <w:t>тм, одновременно считать вслух;</w:t>
      </w:r>
      <w:proofErr w:type="gramEnd"/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641427">
        <w:rPr>
          <w:rFonts w:ascii="Times New Roman" w:hAnsi="Times New Roman" w:cs="Times New Roman"/>
          <w:sz w:val="28"/>
        </w:rPr>
        <w:t>2 вариант: л.</w:t>
      </w:r>
      <w:r>
        <w:rPr>
          <w:rFonts w:ascii="Times New Roman" w:hAnsi="Times New Roman" w:cs="Times New Roman"/>
          <w:sz w:val="28"/>
        </w:rPr>
        <w:t> </w:t>
      </w:r>
      <w:r w:rsidRPr="00641427">
        <w:rPr>
          <w:rFonts w:ascii="Times New Roman" w:hAnsi="Times New Roman" w:cs="Times New Roman"/>
          <w:sz w:val="28"/>
        </w:rPr>
        <w:t>р. дирижирует, пр.</w:t>
      </w:r>
      <w:r>
        <w:rPr>
          <w:rFonts w:ascii="Times New Roman" w:hAnsi="Times New Roman" w:cs="Times New Roman"/>
          <w:sz w:val="28"/>
        </w:rPr>
        <w:t> </w:t>
      </w:r>
      <w:r w:rsidRPr="00641427">
        <w:rPr>
          <w:rFonts w:ascii="Times New Roman" w:hAnsi="Times New Roman" w:cs="Times New Roman"/>
          <w:sz w:val="28"/>
        </w:rPr>
        <w:t>р. испол</w:t>
      </w:r>
      <w:r>
        <w:rPr>
          <w:rFonts w:ascii="Times New Roman" w:hAnsi="Times New Roman" w:cs="Times New Roman"/>
          <w:sz w:val="28"/>
        </w:rPr>
        <w:t>няет ритм, петь мелодию (но </w:t>
      </w:r>
      <w:r w:rsidRPr="00641427">
        <w:rPr>
          <w:rFonts w:ascii="Times New Roman" w:hAnsi="Times New Roman" w:cs="Times New Roman"/>
          <w:sz w:val="28"/>
        </w:rPr>
        <w:t>предварительно спеть устойчивые сту</w:t>
      </w:r>
      <w:r>
        <w:rPr>
          <w:rFonts w:ascii="Times New Roman" w:hAnsi="Times New Roman" w:cs="Times New Roman"/>
          <w:sz w:val="28"/>
        </w:rPr>
        <w:t>пени, пропуская неустойчивые, и </w:t>
      </w:r>
      <w:r w:rsidRPr="00641427">
        <w:rPr>
          <w:rFonts w:ascii="Times New Roman" w:hAnsi="Times New Roman" w:cs="Times New Roman"/>
          <w:sz w:val="28"/>
        </w:rPr>
        <w:t>отдельно проработать скачки в мелодии).</w:t>
      </w:r>
      <w:proofErr w:type="gramEnd"/>
    </w:p>
    <w:p w:rsidR="008371B6" w:rsidRDefault="00641427" w:rsidP="0064142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4. Диктант</w:t>
      </w:r>
      <w:r w:rsidRPr="00641427">
        <w:rPr>
          <w:rFonts w:ascii="Times New Roman" w:hAnsi="Times New Roman" w:cs="Times New Roman"/>
          <w:sz w:val="28"/>
        </w:rPr>
        <w:t xml:space="preserve"> выучить наизусть. Играть наизусть и петь нот</w:t>
      </w:r>
      <w:r>
        <w:rPr>
          <w:rFonts w:ascii="Times New Roman" w:hAnsi="Times New Roman" w:cs="Times New Roman"/>
          <w:sz w:val="28"/>
        </w:rPr>
        <w:t>ами в минорах до 4# и бемолей.</w:t>
      </w:r>
    </w:p>
    <w:p w:rsidR="00641427" w:rsidRPr="00641427" w:rsidRDefault="00641427" w:rsidP="00641427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104.55pt">
            <v:imagedata r:id="rId5" o:title="20200206_114200"/>
          </v:shape>
        </w:pict>
      </w:r>
    </w:p>
    <w:sectPr w:rsidR="00641427" w:rsidRPr="00641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E3B"/>
    <w:rsid w:val="001A0E3B"/>
    <w:rsid w:val="00641427"/>
    <w:rsid w:val="0083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8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0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5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5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9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5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6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2020-02-06T13:46:00Z</dcterms:created>
  <dcterms:modified xsi:type="dcterms:W3CDTF">2020-02-06T13:49:00Z</dcterms:modified>
</cp:coreProperties>
</file>