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627B5C" w14:textId="3AB84A1D" w:rsidR="000E4D96" w:rsidRDefault="000E4D96" w:rsidP="000E4D96">
      <w:pPr>
        <w:rPr>
          <w:rFonts w:ascii="Times New Roman" w:hAnsi="Times New Roman" w:cs="Times New Roman"/>
          <w:i/>
          <w:iCs/>
          <w:noProof/>
          <w:sz w:val="28"/>
          <w:szCs w:val="28"/>
        </w:rPr>
      </w:pPr>
      <w:r w:rsidRPr="00130C37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Д/з от </w:t>
      </w:r>
      <w:r>
        <w:rPr>
          <w:rFonts w:ascii="Times New Roman" w:hAnsi="Times New Roman" w:cs="Times New Roman"/>
          <w:i/>
          <w:iCs/>
          <w:noProof/>
          <w:sz w:val="28"/>
          <w:szCs w:val="28"/>
        </w:rPr>
        <w:t>27</w:t>
      </w:r>
      <w:r w:rsidRPr="00130C37">
        <w:rPr>
          <w:rFonts w:ascii="Times New Roman" w:hAnsi="Times New Roman" w:cs="Times New Roman"/>
          <w:i/>
          <w:iCs/>
          <w:noProof/>
          <w:sz w:val="28"/>
          <w:szCs w:val="28"/>
        </w:rPr>
        <w:t>.01</w:t>
      </w:r>
      <w:r>
        <w:rPr>
          <w:rFonts w:ascii="Times New Roman" w:hAnsi="Times New Roman" w:cs="Times New Roman"/>
          <w:i/>
          <w:iCs/>
          <w:noProof/>
          <w:sz w:val="28"/>
          <w:szCs w:val="28"/>
        </w:rPr>
        <w:t>, 01.02</w:t>
      </w:r>
      <w:r w:rsidRPr="00130C37">
        <w:rPr>
          <w:rFonts w:ascii="Times New Roman" w:hAnsi="Times New Roman" w:cs="Times New Roman"/>
          <w:i/>
          <w:iCs/>
          <w:noProof/>
          <w:sz w:val="28"/>
          <w:szCs w:val="28"/>
        </w:rPr>
        <w:t>.</w:t>
      </w:r>
    </w:p>
    <w:p w14:paraId="4B0019EB" w14:textId="55E6D142" w:rsidR="0058517F" w:rsidRPr="00CB6CEE" w:rsidRDefault="00CB6CEE" w:rsidP="00CB6CEE">
      <w:pPr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1</w:t>
      </w:r>
      <w:r w:rsidR="0058517F">
        <w:rPr>
          <w:rFonts w:ascii="Times New Roman" w:hAnsi="Times New Roman" w:cs="Times New Roman"/>
          <w:noProof/>
          <w:sz w:val="28"/>
          <w:szCs w:val="28"/>
        </w:rPr>
        <w:t xml:space="preserve">) В тональности </w:t>
      </w:r>
      <w:r w:rsidR="0058517F">
        <w:rPr>
          <w:rFonts w:ascii="Times New Roman" w:hAnsi="Times New Roman" w:cs="Times New Roman"/>
          <w:noProof/>
          <w:sz w:val="28"/>
          <w:szCs w:val="28"/>
          <w:lang w:val="en-US"/>
        </w:rPr>
        <w:t>Ges</w:t>
      </w:r>
      <w:r w:rsidR="0058517F" w:rsidRPr="0058517F">
        <w:rPr>
          <w:rFonts w:ascii="Times New Roman" w:hAnsi="Times New Roman" w:cs="Times New Roman"/>
          <w:noProof/>
          <w:sz w:val="28"/>
          <w:szCs w:val="28"/>
        </w:rPr>
        <w:t>-</w:t>
      </w:r>
      <w:r w:rsidR="0058517F">
        <w:rPr>
          <w:rFonts w:ascii="Times New Roman" w:hAnsi="Times New Roman" w:cs="Times New Roman"/>
          <w:noProof/>
          <w:sz w:val="28"/>
          <w:szCs w:val="28"/>
          <w:lang w:val="en-US"/>
        </w:rPr>
        <w:t>dur</w:t>
      </w:r>
      <w:r w:rsidR="0058517F" w:rsidRPr="0058517F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58517F">
        <w:rPr>
          <w:rFonts w:ascii="Times New Roman" w:hAnsi="Times New Roman" w:cs="Times New Roman"/>
          <w:noProof/>
          <w:sz w:val="28"/>
          <w:szCs w:val="28"/>
        </w:rPr>
        <w:t xml:space="preserve">постройте главные трезвучия с обращениями (письменно в тетради). </w:t>
      </w:r>
      <w:r w:rsidRPr="00CB6CEE">
        <w:rPr>
          <w:rFonts w:ascii="Times New Roman" w:hAnsi="Times New Roman" w:cs="Times New Roman"/>
          <w:b/>
          <w:bCs/>
          <w:noProof/>
          <w:sz w:val="28"/>
          <w:szCs w:val="28"/>
        </w:rPr>
        <w:t>Сыграйте и спойте, что получилось.</w:t>
      </w:r>
    </w:p>
    <w:p w14:paraId="69EFDD17" w14:textId="3B84D47C" w:rsidR="00CB6CEE" w:rsidRPr="00CB6CEE" w:rsidRDefault="00CB6CEE" w:rsidP="00CB6C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Повторяем характерные интервалы в мажоре.</w:t>
      </w:r>
    </w:p>
    <w:p w14:paraId="7DFF2BC8" w14:textId="1DFC0F9E" w:rsidR="00CB6CEE" w:rsidRDefault="00CB6CEE" w:rsidP="00CB6CEE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B6CEE">
        <w:rPr>
          <w:rFonts w:ascii="Times New Roman" w:hAnsi="Times New Roman" w:cs="Times New Roman"/>
          <w:i/>
          <w:iCs/>
          <w:sz w:val="28"/>
          <w:szCs w:val="28"/>
        </w:rPr>
        <w:t xml:space="preserve">Характерные интервалы строятся </w:t>
      </w:r>
      <w:r w:rsidRPr="00856A53">
        <w:rPr>
          <w:rFonts w:ascii="Times New Roman" w:hAnsi="Times New Roman" w:cs="Times New Roman"/>
          <w:i/>
          <w:iCs/>
          <w:sz w:val="28"/>
          <w:szCs w:val="28"/>
          <w:u w:val="single"/>
        </w:rPr>
        <w:t>только в гармонических видах</w:t>
      </w:r>
      <w:r w:rsidRPr="00CB6CEE">
        <w:rPr>
          <w:rFonts w:ascii="Times New Roman" w:hAnsi="Times New Roman" w:cs="Times New Roman"/>
          <w:i/>
          <w:iCs/>
          <w:sz w:val="28"/>
          <w:szCs w:val="28"/>
        </w:rPr>
        <w:t xml:space="preserve"> мажора и минора.</w:t>
      </w:r>
    </w:p>
    <w:p w14:paraId="1DC37993" w14:textId="6CE0C226" w:rsidR="00CB6CEE" w:rsidRDefault="00CB6CEE" w:rsidP="00CB6CE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B6CEE">
        <w:rPr>
          <w:rFonts w:ascii="Times New Roman" w:hAnsi="Times New Roman" w:cs="Times New Roman"/>
          <w:b/>
          <w:bCs/>
          <w:sz w:val="28"/>
          <w:szCs w:val="28"/>
        </w:rPr>
        <w:t>В мажоре:</w:t>
      </w:r>
    </w:p>
    <w:p w14:paraId="05851648" w14:textId="5A7B0EBE" w:rsidR="00CB6CEE" w:rsidRDefault="00CB6CEE" w:rsidP="00CB6C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ув.2 – на 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 xml:space="preserve"> пониженной (разрешаем в ч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14:paraId="3DF166C4" w14:textId="7E2DEBE0" w:rsidR="00CB6CEE" w:rsidRPr="00CB6CEE" w:rsidRDefault="00CB6CEE" w:rsidP="00CB6C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ум.7 – на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 xml:space="preserve"> (разрешаем в ч5)</w:t>
      </w:r>
    </w:p>
    <w:p w14:paraId="2AB2ADA5" w14:textId="42BEF034" w:rsidR="00CB6CEE" w:rsidRDefault="00CB6CEE" w:rsidP="00CB6C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ув.5 – на 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 xml:space="preserve"> пониженной (разрешаем в б</w:t>
      </w:r>
      <w:proofErr w:type="gramStart"/>
      <w:r>
        <w:rPr>
          <w:rFonts w:ascii="Times New Roman" w:hAnsi="Times New Roman" w:cs="Times New Roman"/>
          <w:sz w:val="28"/>
          <w:szCs w:val="28"/>
        </w:rPr>
        <w:t>6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14:paraId="6948F063" w14:textId="1855C8C1" w:rsidR="00CB6CEE" w:rsidRDefault="00CB6CEE" w:rsidP="00CB6C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ум.4 – на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(разрешаем в м3).</w:t>
      </w:r>
    </w:p>
    <w:p w14:paraId="3260C782" w14:textId="0786576A" w:rsidR="00414EC7" w:rsidRPr="00414EC7" w:rsidRDefault="00CB6CEE" w:rsidP="00CB6CE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414EC7">
        <w:rPr>
          <w:rFonts w:ascii="Times New Roman" w:hAnsi="Times New Roman" w:cs="Times New Roman"/>
          <w:sz w:val="28"/>
          <w:szCs w:val="28"/>
        </w:rPr>
        <w:t>Постройте характерные интервалы с разрешениями в</w:t>
      </w:r>
      <w:r>
        <w:rPr>
          <w:rFonts w:ascii="Times New Roman" w:hAnsi="Times New Roman" w:cs="Times New Roman"/>
          <w:sz w:val="28"/>
          <w:szCs w:val="28"/>
        </w:rPr>
        <w:t xml:space="preserve"> тональностях 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CB6CEE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dur</w:t>
      </w:r>
      <w:proofErr w:type="spellEnd"/>
      <w:r w:rsidR="00414EC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Des</w:t>
      </w:r>
      <w:r w:rsidRPr="00CB6CEE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dur</w:t>
      </w:r>
      <w:proofErr w:type="spellEnd"/>
      <w:r w:rsidR="00414EC7">
        <w:rPr>
          <w:rFonts w:ascii="Times New Roman" w:hAnsi="Times New Roman" w:cs="Times New Roman"/>
          <w:sz w:val="28"/>
          <w:szCs w:val="28"/>
        </w:rPr>
        <w:t xml:space="preserve"> (и </w:t>
      </w:r>
      <w:proofErr w:type="spellStart"/>
      <w:r w:rsidR="00414EC7">
        <w:rPr>
          <w:rFonts w:ascii="Times New Roman" w:hAnsi="Times New Roman" w:cs="Times New Roman"/>
          <w:sz w:val="28"/>
          <w:szCs w:val="28"/>
          <w:lang w:val="en-US"/>
        </w:rPr>
        <w:t>Ges</w:t>
      </w:r>
      <w:proofErr w:type="spellEnd"/>
      <w:r w:rsidR="00414EC7" w:rsidRPr="00414EC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414EC7">
        <w:rPr>
          <w:rFonts w:ascii="Times New Roman" w:hAnsi="Times New Roman" w:cs="Times New Roman"/>
          <w:sz w:val="28"/>
          <w:szCs w:val="28"/>
          <w:lang w:val="en-US"/>
        </w:rPr>
        <w:t>dur</w:t>
      </w:r>
      <w:proofErr w:type="spellEnd"/>
      <w:r w:rsidR="00414EC7">
        <w:rPr>
          <w:rFonts w:ascii="Times New Roman" w:hAnsi="Times New Roman" w:cs="Times New Roman"/>
          <w:sz w:val="28"/>
          <w:szCs w:val="28"/>
        </w:rPr>
        <w:t xml:space="preserve"> – с кем не успели в этой тональности на уроке)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E6891">
        <w:rPr>
          <w:rFonts w:ascii="Times New Roman" w:hAnsi="Times New Roman" w:cs="Times New Roman"/>
          <w:b/>
          <w:bCs/>
          <w:sz w:val="28"/>
          <w:szCs w:val="28"/>
        </w:rPr>
        <w:t>Затем</w:t>
      </w:r>
      <w:r w:rsidR="004E6891"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 w:rsidRPr="00CB6CEE">
        <w:rPr>
          <w:rFonts w:ascii="Times New Roman" w:hAnsi="Times New Roman" w:cs="Times New Roman"/>
          <w:b/>
          <w:bCs/>
          <w:sz w:val="28"/>
          <w:szCs w:val="28"/>
        </w:rPr>
        <w:t>сыгр</w:t>
      </w:r>
      <w:r w:rsidR="00856A53">
        <w:rPr>
          <w:rFonts w:ascii="Times New Roman" w:hAnsi="Times New Roman" w:cs="Times New Roman"/>
          <w:b/>
          <w:bCs/>
          <w:sz w:val="28"/>
          <w:szCs w:val="28"/>
        </w:rPr>
        <w:t>айте</w:t>
      </w:r>
      <w:r w:rsidRPr="00CB6CEE">
        <w:rPr>
          <w:rFonts w:ascii="Times New Roman" w:hAnsi="Times New Roman" w:cs="Times New Roman"/>
          <w:b/>
          <w:bCs/>
          <w:sz w:val="28"/>
          <w:szCs w:val="28"/>
        </w:rPr>
        <w:t xml:space="preserve"> и спо</w:t>
      </w:r>
      <w:r w:rsidR="00856A53">
        <w:rPr>
          <w:rFonts w:ascii="Times New Roman" w:hAnsi="Times New Roman" w:cs="Times New Roman"/>
          <w:b/>
          <w:bCs/>
          <w:sz w:val="28"/>
          <w:szCs w:val="28"/>
        </w:rPr>
        <w:t>йте</w:t>
      </w:r>
      <w:r w:rsidRPr="00CB6CEE">
        <w:rPr>
          <w:rFonts w:ascii="Times New Roman" w:hAnsi="Times New Roman" w:cs="Times New Roman"/>
          <w:b/>
          <w:bCs/>
          <w:sz w:val="28"/>
          <w:szCs w:val="28"/>
        </w:rPr>
        <w:t xml:space="preserve"> их!</w:t>
      </w:r>
      <w:r w:rsidR="00414EC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A3C8892" w14:textId="20C19F20" w:rsidR="00CB6CEE" w:rsidRPr="00D00A26" w:rsidRDefault="00CB6CEE" w:rsidP="00CB6C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D00A26">
        <w:rPr>
          <w:rFonts w:ascii="Times New Roman" w:hAnsi="Times New Roman" w:cs="Times New Roman"/>
          <w:sz w:val="28"/>
          <w:szCs w:val="28"/>
        </w:rPr>
        <w:t>)</w:t>
      </w:r>
      <w:r w:rsidRPr="00D00A2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B58C0">
        <w:rPr>
          <w:rFonts w:ascii="Times New Roman" w:hAnsi="Times New Roman" w:cs="Times New Roman"/>
          <w:b/>
          <w:bCs/>
          <w:sz w:val="28"/>
          <w:szCs w:val="28"/>
        </w:rPr>
        <w:t>№</w:t>
      </w:r>
      <w:r w:rsidR="004E6891"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bookmarkStart w:id="0" w:name="_GoBack"/>
      <w:bookmarkEnd w:id="0"/>
      <w:r w:rsidRPr="003B58C0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D00A26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414EC7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4E6891">
        <w:rPr>
          <w:rFonts w:ascii="Times New Roman" w:hAnsi="Times New Roman" w:cs="Times New Roman"/>
          <w:sz w:val="28"/>
          <w:szCs w:val="28"/>
        </w:rPr>
        <w:t xml:space="preserve"> —</w:t>
      </w:r>
      <w:r>
        <w:rPr>
          <w:rFonts w:ascii="Times New Roman" w:hAnsi="Times New Roman" w:cs="Times New Roman"/>
          <w:sz w:val="28"/>
          <w:szCs w:val="28"/>
        </w:rPr>
        <w:t xml:space="preserve"> петь с дирижированием.</w:t>
      </w:r>
    </w:p>
    <w:p w14:paraId="2E03530E" w14:textId="77777777" w:rsidR="00CB6CEE" w:rsidRPr="00CB6CEE" w:rsidRDefault="00CB6CEE" w:rsidP="00CB6CE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B6CEE" w:rsidRPr="00CB6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C10"/>
    <w:rsid w:val="000E4D96"/>
    <w:rsid w:val="00391C10"/>
    <w:rsid w:val="00414EC7"/>
    <w:rsid w:val="004E6891"/>
    <w:rsid w:val="0058517F"/>
    <w:rsid w:val="00856A53"/>
    <w:rsid w:val="00B84BC8"/>
    <w:rsid w:val="00CB6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D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D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Вчерашняя</dc:creator>
  <cp:keywords/>
  <dc:description/>
  <cp:lastModifiedBy>Шостакович_1</cp:lastModifiedBy>
  <cp:revision>6</cp:revision>
  <dcterms:created xsi:type="dcterms:W3CDTF">2020-01-26T07:47:00Z</dcterms:created>
  <dcterms:modified xsi:type="dcterms:W3CDTF">2020-01-28T12:21:00Z</dcterms:modified>
</cp:coreProperties>
</file>