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B6" w:rsidRDefault="00DC01C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(Б), от 2.03.20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ВНИМАНИЕ!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9.03.20. - выходной день, в связи с праздником! Вы не учитесь.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16.03.20. - контрольная работа за III ч., последний урок в четверти.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23.03.20 - весенние каникулы!</w:t>
      </w:r>
    </w:p>
    <w:p w:rsidR="00DC01CA" w:rsidRPr="00DC01CA" w:rsidRDefault="00DC01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D44B6" w:rsidRDefault="00DC01C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Тритоны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натуральном мажоре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на каких ступенях в мажоре натуральном строятся тритоны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строится в мажоре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IV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строится в мажоре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VII ст.</w:t>
      </w:r>
    </w:p>
    <w:p w:rsidR="00FD44B6" w:rsidRDefault="00FD44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тритон относится к диссонирующим интервалам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диссонанс - резкое, напряженное, острое звучани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то обязательно имеет своё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>. Когда мы строили тритон ОТ ЗВУКА (не в тональности), разрешали тритон по принципу движения звуков НА ПОЛУТОН:</w:t>
      </w:r>
    </w:p>
    <w:p w:rsidR="00FD44B6" w:rsidRDefault="00DC01CA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разрешалась на расширение расстояния между звуками (в м6);</w:t>
      </w:r>
    </w:p>
    <w:p w:rsidR="00FD44B6" w:rsidRDefault="00DC01CA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ум5 разрешалась на сужение расстояния меж</w:t>
      </w:r>
      <w:r>
        <w:rPr>
          <w:rFonts w:ascii="Times New Roman" w:eastAsia="Times New Roman" w:hAnsi="Times New Roman" w:cs="Times New Roman"/>
          <w:sz w:val="28"/>
          <w:szCs w:val="28"/>
        </w:rPr>
        <w:t>ду звуками (б3).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(от "до"):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24257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разрешении тритона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ТОНАЛЬНОСТИ ноты интервала попадают на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неустойчивые ступени</w:t>
      </w:r>
      <w:r>
        <w:rPr>
          <w:rFonts w:ascii="Times New Roman" w:eastAsia="Times New Roman" w:hAnsi="Times New Roman" w:cs="Times New Roman"/>
          <w:sz w:val="28"/>
          <w:szCs w:val="28"/>
        </w:rPr>
        <w:t>. Поэтому разрешение тритона, построенного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ТОНАЛЬНОСТИ происходит посредством перехода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неустойчивых ступеней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устойчивые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енно:</w:t>
      </w:r>
    </w:p>
    <w:p w:rsidR="00FD44B6" w:rsidRDefault="00DC01C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ст. -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разрешается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III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VII ст. - I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(м6);</w:t>
      </w:r>
    </w:p>
    <w:p w:rsidR="00FD44B6" w:rsidRDefault="00DC01C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ум5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VII ст.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разреш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ст. - III ст. </w:t>
      </w:r>
      <w:r>
        <w:rPr>
          <w:rFonts w:ascii="Times New Roman" w:eastAsia="Times New Roman" w:hAnsi="Times New Roman" w:cs="Times New Roman"/>
          <w:sz w:val="28"/>
          <w:szCs w:val="28"/>
        </w:rPr>
        <w:t>(б3).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Смотрите пример в тональности C-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2209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тритоны в тональностях: G-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F-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4B6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разрешить по правилу разрешения неустойчивых ступеней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устойчивые. </w:t>
      </w:r>
    </w:p>
    <w:p w:rsidR="00DC01CA" w:rsidRPr="00DC01CA" w:rsidRDefault="00DC01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44B6" w:rsidRDefault="00DC01C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223</w:t>
      </w:r>
    </w:p>
    <w:p w:rsidR="00FD44B6" w:rsidRDefault="00DC01C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с тактированием (левая рука);</w:t>
      </w:r>
    </w:p>
    <w:p w:rsidR="00FD44B6" w:rsidRPr="00DC01CA" w:rsidRDefault="00DC01C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ноты в ритме с тактированием (л. р.).</w:t>
      </w:r>
    </w:p>
    <w:p w:rsidR="00DC01CA" w:rsidRDefault="00DC01CA" w:rsidP="00DC01C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44B6" w:rsidRDefault="00DC01C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Подготовка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контрольной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</w:p>
    <w:p w:rsidR="00FD44B6" w:rsidRDefault="00DC01C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построение интервалов от звука;</w:t>
      </w:r>
    </w:p>
    <w:p w:rsidR="00FD44B6" w:rsidRDefault="00DC01C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повторить построение интервалов в мажоре натуральном и научиться интервалы в тональности (на контрольной пользоваться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таблицей нельзя);</w:t>
      </w:r>
    </w:p>
    <w:p w:rsidR="00FD44B6" w:rsidRDefault="00DC01C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повторить обращения интервалов;</w:t>
      </w:r>
    </w:p>
    <w:p w:rsidR="00FD44B6" w:rsidRDefault="00DC01C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на каких ступенях строятся тритоны в мажоре натуральном и их построить и разрешить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тональности;</w:t>
      </w:r>
    </w:p>
    <w:p w:rsidR="00FD44B6" w:rsidRDefault="00DC01C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листа: 219, 223. </w:t>
      </w:r>
    </w:p>
    <w:sectPr w:rsidR="00FD44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E03"/>
    <w:multiLevelType w:val="multilevel"/>
    <w:tmpl w:val="DFA2D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BF5C49"/>
    <w:multiLevelType w:val="multilevel"/>
    <w:tmpl w:val="48F2F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98B7A90"/>
    <w:multiLevelType w:val="multilevel"/>
    <w:tmpl w:val="68C4A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AC5FAE"/>
    <w:multiLevelType w:val="multilevel"/>
    <w:tmpl w:val="E5F203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73BF2CFD"/>
    <w:multiLevelType w:val="multilevel"/>
    <w:tmpl w:val="5BC06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44B6"/>
    <w:rsid w:val="00DC01CA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C0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C0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2020-03-03T11:46:00Z</dcterms:created>
  <dcterms:modified xsi:type="dcterms:W3CDTF">2020-03-03T11:46:00Z</dcterms:modified>
</cp:coreProperties>
</file>