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 xml:space="preserve">Срок выполнения заданий - до </w:t>
      </w:r>
      <w:r w:rsidR="00DB0771">
        <w:rPr>
          <w:b/>
          <w:color w:val="000000"/>
          <w:sz w:val="28"/>
          <w:szCs w:val="28"/>
        </w:rPr>
        <w:t>четверга</w:t>
      </w:r>
      <w:r w:rsidRPr="002C3932">
        <w:rPr>
          <w:b/>
          <w:color w:val="000000"/>
          <w:sz w:val="28"/>
          <w:szCs w:val="28"/>
        </w:rPr>
        <w:t xml:space="preserve"> (0</w:t>
      </w:r>
      <w:r w:rsidR="00DB0771">
        <w:rPr>
          <w:b/>
          <w:color w:val="000000"/>
          <w:sz w:val="28"/>
          <w:szCs w:val="28"/>
        </w:rPr>
        <w:t>9</w:t>
      </w:r>
      <w:r w:rsidRPr="002C3932">
        <w:rPr>
          <w:b/>
          <w:color w:val="000000"/>
          <w:sz w:val="28"/>
          <w:szCs w:val="28"/>
        </w:rPr>
        <w:t>.04.2020)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D333F2" w:rsidRPr="00034CCE" w:rsidRDefault="00D333F2" w:rsidP="00D333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34CCE">
        <w:rPr>
          <w:rFonts w:ascii="Times New Roman" w:hAnsi="Times New Roman" w:cs="Times New Roman"/>
          <w:sz w:val="28"/>
          <w:szCs w:val="28"/>
        </w:rPr>
        <w:t>1. Что такое «Музыкальная форма»?</w:t>
      </w:r>
    </w:p>
    <w:p w:rsidR="00D333F2" w:rsidRDefault="00D333F2" w:rsidP="00D333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34CCE">
        <w:rPr>
          <w:rFonts w:ascii="Times New Roman" w:hAnsi="Times New Roman" w:cs="Times New Roman"/>
          <w:sz w:val="28"/>
          <w:szCs w:val="28"/>
        </w:rPr>
        <w:t>2. С помощью чего записывается схема музыкальной формы?</w:t>
      </w:r>
    </w:p>
    <w:p w:rsidR="00D333F2" w:rsidRPr="00034CCE" w:rsidRDefault="00D333F2" w:rsidP="00D333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4CCE">
        <w:rPr>
          <w:rFonts w:ascii="Times New Roman" w:hAnsi="Times New Roman" w:cs="Times New Roman"/>
          <w:sz w:val="28"/>
          <w:szCs w:val="28"/>
        </w:rPr>
        <w:t>. Почему композиторы и слушатели больше любят музыкальные формы с повторениями?</w:t>
      </w:r>
    </w:p>
    <w:p w:rsidR="00D333F2" w:rsidRDefault="00D333F2" w:rsidP="00D333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CCE">
        <w:rPr>
          <w:rFonts w:ascii="Times New Roman" w:hAnsi="Times New Roman" w:cs="Times New Roman"/>
          <w:sz w:val="28"/>
          <w:szCs w:val="28"/>
        </w:rPr>
        <w:t>. 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CCE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138"/>
        <w:gridCol w:w="2080"/>
        <w:gridCol w:w="3778"/>
      </w:tblGrid>
      <w:tr w:rsidR="00D333F2" w:rsidRPr="00D333F2" w:rsidTr="00D333F2">
        <w:tc>
          <w:tcPr>
            <w:tcW w:w="4138" w:type="dxa"/>
            <w:vAlign w:val="center"/>
          </w:tcPr>
          <w:p w:rsidR="00D333F2" w:rsidRPr="00D333F2" w:rsidRDefault="00D333F2" w:rsidP="0085185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Название формы</w:t>
            </w:r>
          </w:p>
        </w:tc>
        <w:tc>
          <w:tcPr>
            <w:tcW w:w="2080" w:type="dxa"/>
            <w:vAlign w:val="center"/>
          </w:tcPr>
          <w:p w:rsidR="00D333F2" w:rsidRPr="00D333F2" w:rsidRDefault="00D333F2" w:rsidP="0085185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3778" w:type="dxa"/>
            <w:vAlign w:val="center"/>
          </w:tcPr>
          <w:p w:rsidR="00D333F2" w:rsidRPr="00D333F2" w:rsidRDefault="00D333F2" w:rsidP="0085185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:rsidR="00D333F2" w:rsidRPr="00D333F2" w:rsidRDefault="00D333F2" w:rsidP="00851857">
            <w:pPr>
              <w:spacing w:after="24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(музыкальное произведение)</w:t>
            </w:r>
          </w:p>
        </w:tc>
      </w:tr>
      <w:tr w:rsidR="00D333F2" w:rsidRPr="00D333F2" w:rsidTr="00D333F2">
        <w:tc>
          <w:tcPr>
            <w:tcW w:w="4138" w:type="dxa"/>
            <w:vAlign w:val="center"/>
          </w:tcPr>
          <w:p w:rsidR="00D333F2" w:rsidRPr="00D333F2" w:rsidRDefault="00D333F2" w:rsidP="008518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Двухчастная форма</w:t>
            </w:r>
          </w:p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F2" w:rsidRPr="00D333F2" w:rsidTr="00D333F2">
        <w:tc>
          <w:tcPr>
            <w:tcW w:w="4138" w:type="dxa"/>
            <w:vAlign w:val="center"/>
          </w:tcPr>
          <w:p w:rsidR="00D333F2" w:rsidRPr="00D333F2" w:rsidRDefault="00D333F2" w:rsidP="008518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Трехчастная форма</w:t>
            </w:r>
          </w:p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(из трех разных частей)</w:t>
            </w:r>
          </w:p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F2" w:rsidRPr="00D333F2" w:rsidTr="00D333F2">
        <w:tc>
          <w:tcPr>
            <w:tcW w:w="4138" w:type="dxa"/>
            <w:vAlign w:val="center"/>
          </w:tcPr>
          <w:p w:rsidR="00D333F2" w:rsidRPr="00D333F2" w:rsidRDefault="00D333F2" w:rsidP="00851857">
            <w:pPr>
              <w:spacing w:before="24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Трехчастная репризная форма</w:t>
            </w:r>
          </w:p>
          <w:p w:rsidR="00D333F2" w:rsidRPr="00D333F2" w:rsidRDefault="00D333F2" w:rsidP="00851857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(третья часть повторяет первую)</w:t>
            </w:r>
          </w:p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F2" w:rsidRPr="00D333F2" w:rsidTr="00D333F2">
        <w:tc>
          <w:tcPr>
            <w:tcW w:w="4138" w:type="dxa"/>
            <w:vAlign w:val="center"/>
          </w:tcPr>
          <w:p w:rsidR="00D333F2" w:rsidRPr="00D333F2" w:rsidRDefault="00D333F2" w:rsidP="00851857">
            <w:pPr>
              <w:spacing w:before="12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Трехчастная репризная форма с измененной репризой</w:t>
            </w:r>
          </w:p>
          <w:p w:rsidR="00D333F2" w:rsidRPr="00D333F2" w:rsidRDefault="00D333F2" w:rsidP="00851857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333F2">
              <w:rPr>
                <w:rFonts w:ascii="Times New Roman" w:hAnsi="Times New Roman" w:cs="Times New Roman"/>
                <w:sz w:val="28"/>
                <w:szCs w:val="28"/>
              </w:rPr>
              <w:t>(третья часть повторяет первую, но есть некоторые изменения)</w:t>
            </w:r>
          </w:p>
        </w:tc>
        <w:tc>
          <w:tcPr>
            <w:tcW w:w="2080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D333F2" w:rsidRPr="00D333F2" w:rsidRDefault="00D333F2" w:rsidP="008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3F2" w:rsidRDefault="00D333F2" w:rsidP="00D333F2">
      <w:pPr>
        <w:rPr>
          <w:rFonts w:ascii="Times New Roman" w:hAnsi="Times New Roman" w:cs="Times New Roman"/>
          <w:sz w:val="28"/>
          <w:szCs w:val="28"/>
        </w:rPr>
      </w:pPr>
    </w:p>
    <w:sectPr w:rsidR="00D333F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C3932"/>
    <w:rsid w:val="004C24F0"/>
    <w:rsid w:val="0065532F"/>
    <w:rsid w:val="00784717"/>
    <w:rsid w:val="00822241"/>
    <w:rsid w:val="008C40C6"/>
    <w:rsid w:val="00B441B4"/>
    <w:rsid w:val="00BE2C6D"/>
    <w:rsid w:val="00BE521E"/>
    <w:rsid w:val="00C01486"/>
    <w:rsid w:val="00D145E3"/>
    <w:rsid w:val="00D333F2"/>
    <w:rsid w:val="00DB0771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2020-04-05T18:49:00Z</dcterms:created>
  <dcterms:modified xsi:type="dcterms:W3CDTF">2020-04-06T22:51:00Z</dcterms:modified>
</cp:coreProperties>
</file>