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8C0E30">
        <w:rPr>
          <w:b/>
          <w:sz w:val="28"/>
          <w:szCs w:val="28"/>
          <w:u w:val="single"/>
        </w:rPr>
        <w:t>вторника</w:t>
      </w:r>
      <w:r w:rsidRPr="00E86DFE">
        <w:rPr>
          <w:b/>
          <w:sz w:val="28"/>
          <w:szCs w:val="28"/>
        </w:rPr>
        <w:t xml:space="preserve"> (</w:t>
      </w:r>
      <w:r w:rsidR="00C95322">
        <w:rPr>
          <w:b/>
          <w:sz w:val="28"/>
          <w:szCs w:val="28"/>
        </w:rPr>
        <w:t>1</w:t>
      </w:r>
      <w:r w:rsidR="008C0E30">
        <w:rPr>
          <w:b/>
          <w:sz w:val="28"/>
          <w:szCs w:val="28"/>
        </w:rPr>
        <w:t>9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rPr>
          <w:b/>
          <w:sz w:val="28"/>
          <w:szCs w:val="28"/>
        </w:rPr>
      </w:pP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203E9B" w:rsidRPr="00203E9B" w:rsidRDefault="002C3932" w:rsidP="00203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FE">
        <w:rPr>
          <w:rFonts w:ascii="Times New Roman" w:hAnsi="Times New Roman" w:cs="Times New Roman"/>
          <w:sz w:val="28"/>
          <w:szCs w:val="28"/>
        </w:rPr>
        <w:t xml:space="preserve">1. </w:t>
      </w:r>
      <w:r w:rsidR="00203E9B" w:rsidRPr="00203E9B">
        <w:rPr>
          <w:rFonts w:ascii="Times New Roman" w:hAnsi="Times New Roman" w:cs="Times New Roman"/>
          <w:sz w:val="28"/>
          <w:szCs w:val="28"/>
        </w:rPr>
        <w:t>В каком году Д.Д. Шостакович создал свою Симфонию № 7?</w:t>
      </w:r>
    </w:p>
    <w:p w:rsidR="00203E9B" w:rsidRPr="00203E9B" w:rsidRDefault="00203E9B" w:rsidP="00203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9B">
        <w:rPr>
          <w:rFonts w:ascii="Times New Roman" w:hAnsi="Times New Roman" w:cs="Times New Roman"/>
          <w:sz w:val="28"/>
          <w:szCs w:val="28"/>
        </w:rPr>
        <w:t>2. Под каким названием известна Симфония № 7 Д.Д. Шостаковича?</w:t>
      </w:r>
    </w:p>
    <w:p w:rsidR="00203E9B" w:rsidRPr="00203E9B" w:rsidRDefault="00203E9B" w:rsidP="00203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9B">
        <w:rPr>
          <w:rFonts w:ascii="Times New Roman" w:hAnsi="Times New Roman" w:cs="Times New Roman"/>
          <w:sz w:val="28"/>
          <w:szCs w:val="28"/>
        </w:rPr>
        <w:t>3. В какой музыкальной форме написан эпизод фашистского нашествия?</w:t>
      </w:r>
    </w:p>
    <w:p w:rsidR="00203E9B" w:rsidRPr="00203E9B" w:rsidRDefault="00203E9B" w:rsidP="00203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9B">
        <w:rPr>
          <w:rFonts w:ascii="Times New Roman" w:hAnsi="Times New Roman" w:cs="Times New Roman"/>
          <w:sz w:val="28"/>
          <w:szCs w:val="28"/>
        </w:rPr>
        <w:t>4. Почему Д.Д. Шостакович решил выбрать для создания эпизода фашистского нашествия именно эту музыкальную форму?</w:t>
      </w:r>
    </w:p>
    <w:p w:rsidR="00203E9B" w:rsidRPr="00203E9B" w:rsidRDefault="00203E9B" w:rsidP="00203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9B">
        <w:rPr>
          <w:rFonts w:ascii="Times New Roman" w:hAnsi="Times New Roman" w:cs="Times New Roman"/>
          <w:sz w:val="28"/>
          <w:szCs w:val="28"/>
        </w:rPr>
        <w:t>5. Какие две темы М.И. Глинка использовал для создания произведения «Камаринская»?</w:t>
      </w:r>
    </w:p>
    <w:p w:rsidR="00203E9B" w:rsidRPr="00203E9B" w:rsidRDefault="00203E9B" w:rsidP="00203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9B">
        <w:rPr>
          <w:rFonts w:ascii="Times New Roman" w:hAnsi="Times New Roman" w:cs="Times New Roman"/>
          <w:sz w:val="28"/>
          <w:szCs w:val="28"/>
        </w:rPr>
        <w:t>5. Как называется такое явление, когда в вариационной форме используется не одна музыкальная тема, а две?</w:t>
      </w:r>
    </w:p>
    <w:p w:rsidR="00CD132F" w:rsidRPr="00E86DFE" w:rsidRDefault="00203E9B" w:rsidP="00203E9B">
      <w:pPr>
        <w:spacing w:line="240" w:lineRule="auto"/>
        <w:jc w:val="both"/>
        <w:rPr>
          <w:sz w:val="28"/>
          <w:szCs w:val="28"/>
        </w:rPr>
      </w:pPr>
      <w:r w:rsidRPr="00203E9B">
        <w:rPr>
          <w:rFonts w:ascii="Times New Roman" w:hAnsi="Times New Roman" w:cs="Times New Roman"/>
          <w:sz w:val="28"/>
          <w:szCs w:val="28"/>
        </w:rPr>
        <w:t>6. Как могут быть расположены части в форме двойных вариаций? (запишите две схемы)</w:t>
      </w:r>
    </w:p>
    <w:sectPr w:rsidR="00CD132F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5DC6"/>
    <w:multiLevelType w:val="hybridMultilevel"/>
    <w:tmpl w:val="B2002DA2"/>
    <w:lvl w:ilvl="0" w:tplc="04A21C3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6FC8"/>
    <w:multiLevelType w:val="hybridMultilevel"/>
    <w:tmpl w:val="3744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47192"/>
    <w:rsid w:val="000720C4"/>
    <w:rsid w:val="00100509"/>
    <w:rsid w:val="00120EE4"/>
    <w:rsid w:val="001477D3"/>
    <w:rsid w:val="001D3712"/>
    <w:rsid w:val="00203E9B"/>
    <w:rsid w:val="002257B0"/>
    <w:rsid w:val="00244D65"/>
    <w:rsid w:val="002C3932"/>
    <w:rsid w:val="003E3E87"/>
    <w:rsid w:val="0044796D"/>
    <w:rsid w:val="00556D66"/>
    <w:rsid w:val="0056305E"/>
    <w:rsid w:val="005D59E3"/>
    <w:rsid w:val="0069097E"/>
    <w:rsid w:val="006B379F"/>
    <w:rsid w:val="006F163A"/>
    <w:rsid w:val="007F4440"/>
    <w:rsid w:val="008522F3"/>
    <w:rsid w:val="008C0E30"/>
    <w:rsid w:val="009F5695"/>
    <w:rsid w:val="00A554EC"/>
    <w:rsid w:val="00B02311"/>
    <w:rsid w:val="00B04684"/>
    <w:rsid w:val="00B4665E"/>
    <w:rsid w:val="00C57AE6"/>
    <w:rsid w:val="00C95322"/>
    <w:rsid w:val="00CD132F"/>
    <w:rsid w:val="00D15E05"/>
    <w:rsid w:val="00D245B8"/>
    <w:rsid w:val="00D34C7C"/>
    <w:rsid w:val="00DE2851"/>
    <w:rsid w:val="00E86DFE"/>
    <w:rsid w:val="00F7667F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7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dcterms:created xsi:type="dcterms:W3CDTF">2020-04-05T18:49:00Z</dcterms:created>
  <dcterms:modified xsi:type="dcterms:W3CDTF">2020-05-12T03:59:00Z</dcterms:modified>
</cp:coreProperties>
</file>