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1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28.04.20.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 и теория.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Муз. звук -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 на клавиатуре, назовите их?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октав на клавиатуре?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Назовите расположение 1, 2 и малой октав? 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Сыграть на клавиатуре упр. с октавами: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- 2 - 3 - 4 -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м - б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Интервал: малая и большая терции.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письменно в нотной тетради интервалы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от звуков: "соль", "ля", "си". Затем сыграть на ф-но и послушать.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письменно в нотной тетради интервалы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от звуков "ре" и "ми". Затем сыграть на ф-но и послушать.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