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 w:rsidR="00AB3BA1">
        <w:rPr>
          <w:b/>
          <w:sz w:val="28"/>
          <w:szCs w:val="28"/>
          <w:u w:val="single"/>
        </w:rPr>
        <w:t>вторни</w:t>
      </w:r>
      <w:r>
        <w:rPr>
          <w:b/>
          <w:sz w:val="28"/>
          <w:szCs w:val="28"/>
          <w:u w:val="single"/>
        </w:rPr>
        <w:t>ка</w:t>
      </w:r>
      <w:r>
        <w:rPr>
          <w:b/>
          <w:sz w:val="28"/>
          <w:szCs w:val="28"/>
        </w:rPr>
        <w:t xml:space="preserve"> (</w:t>
      </w:r>
      <w:r w:rsidR="007379FC">
        <w:rPr>
          <w:b/>
          <w:sz w:val="28"/>
          <w:szCs w:val="28"/>
        </w:rPr>
        <w:t>0</w:t>
      </w:r>
      <w:r w:rsidR="00AB3BA1">
        <w:rPr>
          <w:b/>
          <w:sz w:val="28"/>
          <w:szCs w:val="28"/>
        </w:rPr>
        <w:t>5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BE5CC8" w:rsidRPr="00BE5CC8" w:rsidRDefault="00BE2C6D" w:rsidP="00BE5C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1.</w:t>
      </w:r>
      <w:r w:rsidR="00BE5CC8"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называлась первая сохранившаяся опера?</w:t>
      </w:r>
    </w:p>
    <w:p w:rsidR="00BE5CC8" w:rsidRPr="00BE5CC8" w:rsidRDefault="00BE5CC8" w:rsidP="00BE5C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2. При каких обстоятельствах прошла премьера этой оперы?</w:t>
      </w:r>
    </w:p>
    <w:p w:rsidR="00BE5CC8" w:rsidRPr="00BE5CC8" w:rsidRDefault="00BE5CC8" w:rsidP="00BE5C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Что такое опера </w:t>
      </w:r>
      <w:proofErr w:type="spellStart"/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seria</w:t>
      </w:r>
      <w:proofErr w:type="spellEnd"/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E5CC8" w:rsidRPr="00BE5CC8" w:rsidRDefault="00BE5CC8" w:rsidP="00BE5C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Какие сюжеты характерны для оперы </w:t>
      </w:r>
      <w:proofErr w:type="spellStart"/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seria</w:t>
      </w:r>
      <w:proofErr w:type="spellEnd"/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E5CC8" w:rsidRPr="00BE5CC8" w:rsidRDefault="00BE5CC8" w:rsidP="00BE5C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Что такое опера </w:t>
      </w:r>
      <w:proofErr w:type="spellStart"/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buffa</w:t>
      </w:r>
      <w:proofErr w:type="spellEnd"/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E5CC8" w:rsidRPr="00BE5CC8" w:rsidRDefault="00BE5CC8" w:rsidP="00BE5C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Какие сюжеты характерны для оперы </w:t>
      </w:r>
      <w:proofErr w:type="spellStart"/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buffa</w:t>
      </w:r>
      <w:proofErr w:type="spellEnd"/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E5CC8" w:rsidRPr="00BE5CC8" w:rsidRDefault="00BE5CC8" w:rsidP="00BE5C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7. Что такое «каватина»?</w:t>
      </w:r>
    </w:p>
    <w:p w:rsidR="00BE5CC8" w:rsidRPr="00BE5CC8" w:rsidRDefault="00BE5CC8" w:rsidP="00BE5C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8. Как связаны оперы «Севильский цирюльник» и «Свадьба Фигаро»?</w:t>
      </w:r>
    </w:p>
    <w:p w:rsidR="00BE5CC8" w:rsidRPr="00BE5CC8" w:rsidRDefault="00BE5CC8" w:rsidP="007D0B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9. Укажите композиторов, создавших следующие оперы:</w:t>
      </w:r>
    </w:p>
    <w:p w:rsidR="00BE5CC8" w:rsidRPr="00BE5CC8" w:rsidRDefault="00BE5CC8" w:rsidP="00BE5C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«Свадьба Фигаро»</w:t>
      </w:r>
    </w:p>
    <w:p w:rsidR="00BE5CC8" w:rsidRPr="00BE5CC8" w:rsidRDefault="00BE5CC8" w:rsidP="00BE5C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«Севильский цирюльник»</w:t>
      </w:r>
    </w:p>
    <w:p w:rsidR="00BE5CC8" w:rsidRPr="00BE5CC8" w:rsidRDefault="00BE5CC8" w:rsidP="00BE5C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Риголетто</w:t>
      </w:r>
      <w:proofErr w:type="spellEnd"/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E5CC8" w:rsidRPr="00BE5CC8" w:rsidRDefault="00BE5CC8" w:rsidP="00BE5C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«Травиата»</w:t>
      </w:r>
    </w:p>
    <w:p w:rsidR="00BE5CC8" w:rsidRPr="00BE5CC8" w:rsidRDefault="00BE5CC8" w:rsidP="00BE5C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Кармен</w:t>
      </w:r>
      <w:proofErr w:type="spellEnd"/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E5CC8" w:rsidRPr="00BE5CC8" w:rsidRDefault="00BE5CC8" w:rsidP="007D0B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10. Укажите литературный источник сюжета каждой из следующих опер:</w:t>
      </w:r>
    </w:p>
    <w:p w:rsidR="00BE5CC8" w:rsidRPr="00BE5CC8" w:rsidRDefault="00BE5CC8" w:rsidP="00BE5CC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«Свадьба Фигаро»</w:t>
      </w:r>
    </w:p>
    <w:p w:rsidR="00BE5CC8" w:rsidRPr="00BE5CC8" w:rsidRDefault="00BE5CC8" w:rsidP="00BE5CC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«Севильский цирюльник»</w:t>
      </w:r>
    </w:p>
    <w:p w:rsidR="00BE5CC8" w:rsidRPr="00BE5CC8" w:rsidRDefault="00BE5CC8" w:rsidP="00BE5CC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Риголетто</w:t>
      </w:r>
      <w:proofErr w:type="spellEnd"/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E5CC8" w:rsidRPr="00BE5CC8" w:rsidRDefault="00BE5CC8" w:rsidP="00BE5CC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«Травиата»</w:t>
      </w:r>
    </w:p>
    <w:p w:rsidR="00BE5CC8" w:rsidRPr="00BE5CC8" w:rsidRDefault="00BE5CC8" w:rsidP="00BE5CC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Кармен</w:t>
      </w:r>
      <w:proofErr w:type="spellEnd"/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76296" w:rsidRDefault="00BE5CC8" w:rsidP="00BE5C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C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11. О какой опере речь?</w:t>
      </w:r>
    </w:p>
    <w:tbl>
      <w:tblPr>
        <w:tblStyle w:val="a5"/>
        <w:tblW w:w="0" w:type="auto"/>
        <w:tblLook w:val="04A0"/>
      </w:tblPr>
      <w:tblGrid>
        <w:gridCol w:w="534"/>
        <w:gridCol w:w="4677"/>
        <w:gridCol w:w="1418"/>
        <w:gridCol w:w="567"/>
        <w:gridCol w:w="2375"/>
      </w:tblGrid>
      <w:tr w:rsidR="00BE5CC8" w:rsidRPr="00BE5CC8" w:rsidTr="00BE5CC8">
        <w:tc>
          <w:tcPr>
            <w:tcW w:w="534" w:type="dxa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7" w:type="dxa"/>
          </w:tcPr>
          <w:p w:rsid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В конце оперы главную героиню убивает её бывший  возлюбленный</w:t>
            </w:r>
          </w:p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5" w:type="dxa"/>
            <w:vMerge w:val="restart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«Свадьба Фигаро»</w:t>
            </w:r>
          </w:p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C8" w:rsidRPr="00BE5CC8" w:rsidTr="00BE5CC8">
        <w:tc>
          <w:tcPr>
            <w:tcW w:w="534" w:type="dxa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7" w:type="dxa"/>
          </w:tcPr>
          <w:p w:rsid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В конце оперы главная героиня умирает от серьёзной болезни</w:t>
            </w:r>
          </w:p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C8" w:rsidRPr="00BE5CC8" w:rsidTr="00BE5CC8">
        <w:tc>
          <w:tcPr>
            <w:tcW w:w="534" w:type="dxa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7" w:type="dxa"/>
          </w:tcPr>
          <w:p w:rsid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Главная героиня оперы – цыганка</w:t>
            </w:r>
          </w:p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5" w:type="dxa"/>
            <w:vMerge w:val="restart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«Севильский цирюльник»</w:t>
            </w:r>
          </w:p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C8" w:rsidRPr="00BE5CC8" w:rsidTr="00BE5CC8">
        <w:tc>
          <w:tcPr>
            <w:tcW w:w="534" w:type="dxa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77" w:type="dxa"/>
          </w:tcPr>
          <w:p w:rsid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Работодатель положил глаз на невесту своего подчинённого</w:t>
            </w:r>
          </w:p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C8" w:rsidRPr="00BE5CC8" w:rsidTr="00BE5CC8">
        <w:tc>
          <w:tcPr>
            <w:tcW w:w="534" w:type="dxa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77" w:type="dxa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В конце оперы выясняется, что отец случайно поспособствовал гибели своей дочери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5" w:type="dxa"/>
            <w:vMerge w:val="restart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Риголетто</w:t>
            </w:r>
            <w:proofErr w:type="spellEnd"/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C8" w:rsidRPr="00BE5CC8" w:rsidTr="00BE5CC8">
        <w:tc>
          <w:tcPr>
            <w:tcW w:w="534" w:type="dxa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77" w:type="dxa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Один из героев оперы переодевается в военного, а затем в учителя музыки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C8" w:rsidRPr="00BE5CC8" w:rsidTr="00BE5CC8">
        <w:tc>
          <w:tcPr>
            <w:tcW w:w="534" w:type="dxa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677" w:type="dxa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Один из персонажей оперы – молодой мальчик, влюблённый во всех женщин в замке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5" w:type="dxa"/>
            <w:vMerge w:val="restart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«Травиата»</w:t>
            </w:r>
          </w:p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C8" w:rsidRPr="00BE5CC8" w:rsidTr="00BE5CC8">
        <w:tc>
          <w:tcPr>
            <w:tcW w:w="534" w:type="dxa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677" w:type="dxa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Работа главной героини заключается в регулярном посещении светских мероприятий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C8" w:rsidRPr="00BE5CC8" w:rsidTr="00BE5CC8">
        <w:tc>
          <w:tcPr>
            <w:tcW w:w="534" w:type="dxa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77" w:type="dxa"/>
          </w:tcPr>
          <w:p w:rsid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Жадный опекун хочет сам жениться на своей воспитаннице</w:t>
            </w:r>
          </w:p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5" w:type="dxa"/>
            <w:vMerge w:val="restart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Кармен</w:t>
            </w:r>
            <w:proofErr w:type="spellEnd"/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C8" w:rsidRPr="00BE5CC8" w:rsidTr="00BE5CC8">
        <w:tc>
          <w:tcPr>
            <w:tcW w:w="534" w:type="dxa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77" w:type="dxa"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8">
              <w:rPr>
                <w:rFonts w:ascii="Times New Roman" w:hAnsi="Times New Roman" w:cs="Times New Roman"/>
                <w:sz w:val="28"/>
                <w:szCs w:val="28"/>
              </w:rPr>
              <w:t>Главный герой оперы – шут</w:t>
            </w:r>
          </w:p>
          <w:p w:rsid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BE5CC8" w:rsidRPr="00BE5CC8" w:rsidRDefault="00BE5CC8" w:rsidP="00A2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CC8" w:rsidRDefault="00BE5CC8" w:rsidP="00BE5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B30" w:rsidRDefault="003A6B30" w:rsidP="003A6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0C6" w:rsidRPr="002C3932" w:rsidRDefault="008C40C6" w:rsidP="002C3932">
      <w:pPr>
        <w:rPr>
          <w:sz w:val="28"/>
          <w:szCs w:val="28"/>
        </w:rPr>
      </w:pPr>
    </w:p>
    <w:p w:rsidR="002C3932" w:rsidRPr="007C6AF8" w:rsidRDefault="002C3932" w:rsidP="002C3932">
      <w:pPr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6B27"/>
    <w:multiLevelType w:val="hybridMultilevel"/>
    <w:tmpl w:val="EA64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E1333"/>
    <w:multiLevelType w:val="hybridMultilevel"/>
    <w:tmpl w:val="9B5A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2C3932"/>
    <w:rsid w:val="003A6B30"/>
    <w:rsid w:val="003E796B"/>
    <w:rsid w:val="0046463E"/>
    <w:rsid w:val="0050098E"/>
    <w:rsid w:val="00505417"/>
    <w:rsid w:val="007379FC"/>
    <w:rsid w:val="007511F8"/>
    <w:rsid w:val="00772404"/>
    <w:rsid w:val="00776296"/>
    <w:rsid w:val="007C6AF8"/>
    <w:rsid w:val="007D0B2A"/>
    <w:rsid w:val="00822241"/>
    <w:rsid w:val="00844D9B"/>
    <w:rsid w:val="008C40C6"/>
    <w:rsid w:val="009130BD"/>
    <w:rsid w:val="009707AE"/>
    <w:rsid w:val="009D7D4A"/>
    <w:rsid w:val="00A1739B"/>
    <w:rsid w:val="00AB3BA1"/>
    <w:rsid w:val="00B22695"/>
    <w:rsid w:val="00B441B4"/>
    <w:rsid w:val="00BD1D5F"/>
    <w:rsid w:val="00BE2C6D"/>
    <w:rsid w:val="00BE5CC8"/>
    <w:rsid w:val="00BE6A32"/>
    <w:rsid w:val="00D070E3"/>
    <w:rsid w:val="00D81BE5"/>
    <w:rsid w:val="00D91229"/>
    <w:rsid w:val="00D969A1"/>
    <w:rsid w:val="00DE22D9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5CC8"/>
    <w:pPr>
      <w:ind w:left="720"/>
      <w:contextualSpacing/>
    </w:pPr>
  </w:style>
  <w:style w:type="table" w:styleId="a5">
    <w:name w:val="Table Grid"/>
    <w:basedOn w:val="a1"/>
    <w:uiPriority w:val="59"/>
    <w:rsid w:val="00BE5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26</cp:revision>
  <dcterms:created xsi:type="dcterms:W3CDTF">2020-04-05T18:49:00Z</dcterms:created>
  <dcterms:modified xsi:type="dcterms:W3CDTF">2020-04-28T04:29:00Z</dcterms:modified>
</cp:coreProperties>
</file>