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EABA" w14:textId="6ED0DAF9" w:rsidR="00A11BED" w:rsidRDefault="00A11BED" w:rsidP="00A11B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ритмика от 25.09</w:t>
      </w:r>
      <w:r w:rsidRPr="00516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6D85A8" w14:textId="4DAD59F8" w:rsidR="00D70E42" w:rsidRDefault="00D70E42" w:rsidP="00D70E4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E615411" wp14:editId="46E2C2E7">
            <wp:extent cx="3177293" cy="1764488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64" cy="17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B824" w14:textId="2C1DB874" w:rsidR="00D77BE5" w:rsidRDefault="00D77BE5" w:rsidP="00D70E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две четверти правильно расставьте тактовые чёрточки в мелодии</w:t>
      </w:r>
      <w:r w:rsidR="00D70E42">
        <w:rPr>
          <w:rFonts w:ascii="Times New Roman" w:hAnsi="Times New Roman" w:cs="Times New Roman"/>
          <w:sz w:val="28"/>
          <w:szCs w:val="28"/>
        </w:rPr>
        <w:t xml:space="preserve"> (так, чтобы в каждом такте длительностей получилось в сумме ровно на две четверти).</w:t>
      </w:r>
    </w:p>
    <w:p w14:paraId="1CDE0204" w14:textId="77777777" w:rsidR="00D77BE5" w:rsidRPr="00372D3C" w:rsidRDefault="00D77BE5" w:rsidP="00D7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46D45B" wp14:editId="5E4D89BD">
            <wp:extent cx="593344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18C9" w14:textId="77777777" w:rsidR="00D77BE5" w:rsidRPr="007C297D" w:rsidRDefault="00D77BE5" w:rsidP="00D77BE5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Выуч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ите правило строения мажорной гаммы в указанном ритме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дирижированием (как мы делали в классе)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AC3834D" w14:textId="77777777" w:rsidR="00D77BE5" w:rsidRDefault="00D77BE5" w:rsidP="00D77BE5">
      <w:r>
        <w:rPr>
          <w:noProof/>
          <w:lang w:eastAsia="ru-RU"/>
        </w:rPr>
        <w:drawing>
          <wp:inline distT="0" distB="0" distL="0" distR="0" wp14:anchorId="5FA9F9F7" wp14:editId="16E75E90">
            <wp:extent cx="593344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10839" w14:textId="27B59A29" w:rsidR="00D77BE5" w:rsidRDefault="00D77BE5" w:rsidP="00D77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676"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</w:rPr>
        <w:t xml:space="preserve">пустые </w:t>
      </w:r>
      <w:r w:rsidRPr="000C3676">
        <w:rPr>
          <w:rFonts w:ascii="Times New Roman" w:hAnsi="Times New Roman" w:cs="Times New Roman"/>
          <w:sz w:val="28"/>
          <w:szCs w:val="28"/>
        </w:rPr>
        <w:t xml:space="preserve">такты разными длительностями </w:t>
      </w:r>
      <w:r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Pr="000C36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каждом такте был размер</w:t>
      </w:r>
      <w:r w:rsidRPr="000C3676">
        <w:rPr>
          <w:rFonts w:ascii="Times New Roman" w:hAnsi="Times New Roman" w:cs="Times New Roman"/>
          <w:sz w:val="28"/>
          <w:szCs w:val="28"/>
        </w:rPr>
        <w:t xml:space="preserve"> 2/4</w:t>
      </w:r>
      <w:r w:rsidR="00D70E42">
        <w:rPr>
          <w:rFonts w:ascii="Times New Roman" w:hAnsi="Times New Roman" w:cs="Times New Roman"/>
          <w:sz w:val="28"/>
          <w:szCs w:val="28"/>
        </w:rPr>
        <w:t xml:space="preserve"> (как мы делали в классе)</w:t>
      </w:r>
      <w:r w:rsidRPr="000C3676">
        <w:rPr>
          <w:rFonts w:ascii="Times New Roman" w:hAnsi="Times New Roman" w:cs="Times New Roman"/>
          <w:sz w:val="28"/>
          <w:szCs w:val="28"/>
        </w:rPr>
        <w:t>.</w:t>
      </w:r>
      <w:r w:rsidR="00D70E42">
        <w:rPr>
          <w:rFonts w:ascii="Times New Roman" w:hAnsi="Times New Roman" w:cs="Times New Roman"/>
          <w:sz w:val="28"/>
          <w:szCs w:val="28"/>
        </w:rPr>
        <w:t xml:space="preserve"> Используйте несколько вариантов.</w:t>
      </w:r>
    </w:p>
    <w:p w14:paraId="0BF5583D" w14:textId="36DD6BF1" w:rsidR="00D77BE5" w:rsidRPr="000C3676" w:rsidRDefault="00D70E42" w:rsidP="00D70E4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A79916" wp14:editId="4B2DCB4F">
            <wp:extent cx="32575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2CD6" w14:textId="77777777" w:rsidR="00A11BED" w:rsidRPr="00A11BED" w:rsidRDefault="00A11BED" w:rsidP="00A11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E155B3" w14:textId="77777777" w:rsidR="00B80ECB" w:rsidRDefault="00B80ECB" w:rsidP="00B80EC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 следующей недели и до конца первой четверти 1 класс занимается дистанционно. Выполненное домашнее задание (и ваши вопросы) присылайте мне в виде фото по адресу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62C9475" w14:textId="47A4546F" w:rsidR="00214B1C" w:rsidRDefault="00214B1C"/>
    <w:p w14:paraId="141872F9" w14:textId="77777777" w:rsidR="00D70E42" w:rsidRDefault="00D70E42" w:rsidP="00D70E4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уважением Евгения Вячеславовна.</w:t>
      </w:r>
    </w:p>
    <w:p w14:paraId="064805F0" w14:textId="77777777" w:rsidR="00D70E42" w:rsidRDefault="00D70E42"/>
    <w:sectPr w:rsidR="00D7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8E8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DC"/>
    <w:rsid w:val="00214B1C"/>
    <w:rsid w:val="004755DC"/>
    <w:rsid w:val="00650D83"/>
    <w:rsid w:val="00A11BED"/>
    <w:rsid w:val="00B80ECB"/>
    <w:rsid w:val="00D70E42"/>
    <w:rsid w:val="00D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AD01"/>
  <w15:chartTrackingRefBased/>
  <w15:docId w15:val="{88740E2F-4586-43A0-AEA7-7ED8417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83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herashnyaya-distant202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C9CC-C49B-4809-827C-D3B56CA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2020-09-24T06:07:00Z</dcterms:created>
  <dcterms:modified xsi:type="dcterms:W3CDTF">2020-09-26T05:11:00Z</dcterms:modified>
</cp:coreProperties>
</file>