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17.11.20.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главные трезвучия - Т53, S53, D53 -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 бемоль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Строить по образцу из видеоурока.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142.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70000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351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первые 8 тактов правой рукой на клавиатуре.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Аппликатура: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1-й палец (большой) - нота "Ре";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палец (средний) - нота " Соль";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4-й палец (безымянный) - нота "Ля";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5-й палец (мизинец) - нота " Си".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AMUW2mVkpx9PMZ3v0N18mm4RHSirRXVtZ4aAX5/VCOaNaeYtWJCDTANDghGYkRoTBQAZf5T6G1oyKzBnrhIrGW3BatNzsTCozN4j9PJLVO9RHzWu5xnci3I=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