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28307E">
        <w:rPr>
          <w:sz w:val="28"/>
          <w:szCs w:val="28"/>
        </w:rPr>
        <w:t>01.12</w:t>
      </w:r>
      <w:r w:rsidRPr="00DA4B56">
        <w:rPr>
          <w:sz w:val="28"/>
          <w:szCs w:val="28"/>
        </w:rPr>
        <w:t>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28307E">
        <w:rPr>
          <w:sz w:val="28"/>
          <w:szCs w:val="28"/>
        </w:rPr>
        <w:t>01.12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28307E">
        <w:rPr>
          <w:sz w:val="28"/>
          <w:szCs w:val="28"/>
          <w:u w:val="single"/>
        </w:rPr>
        <w:t>08.12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28307E">
        <w:rPr>
          <w:sz w:val="28"/>
          <w:szCs w:val="28"/>
        </w:rPr>
        <w:t>09</w:t>
      </w:r>
      <w:r w:rsidRPr="00DA4B56">
        <w:rPr>
          <w:sz w:val="28"/>
          <w:szCs w:val="28"/>
        </w:rPr>
        <w:t>.1</w:t>
      </w:r>
      <w:r w:rsidR="0028307E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422993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2655D" w:rsidRPr="00B2655D" w:rsidRDefault="00B2655D" w:rsidP="00B2655D">
      <w:pPr>
        <w:pStyle w:val="a3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55D">
        <w:rPr>
          <w:color w:val="000000"/>
          <w:sz w:val="28"/>
          <w:szCs w:val="28"/>
        </w:rPr>
        <w:t xml:space="preserve"> Что такое «метр»?</w:t>
      </w:r>
    </w:p>
    <w:p w:rsidR="00B2655D" w:rsidRPr="00B2655D" w:rsidRDefault="00B2655D" w:rsidP="00B2655D">
      <w:pPr>
        <w:pStyle w:val="a3"/>
        <w:spacing w:after="120"/>
        <w:jc w:val="both"/>
        <w:rPr>
          <w:color w:val="000000"/>
          <w:sz w:val="28"/>
          <w:szCs w:val="28"/>
        </w:rPr>
      </w:pPr>
      <w:r w:rsidRPr="00B2655D">
        <w:rPr>
          <w:color w:val="000000"/>
          <w:sz w:val="28"/>
          <w:szCs w:val="28"/>
        </w:rPr>
        <w:t>2. Что такое «ритм»?</w:t>
      </w:r>
    </w:p>
    <w:p w:rsidR="00B2655D" w:rsidRPr="00B2655D" w:rsidRDefault="00B2655D" w:rsidP="00B2655D">
      <w:pPr>
        <w:pStyle w:val="a3"/>
        <w:spacing w:after="120"/>
        <w:jc w:val="both"/>
        <w:rPr>
          <w:color w:val="000000"/>
          <w:sz w:val="28"/>
          <w:szCs w:val="28"/>
        </w:rPr>
      </w:pPr>
      <w:r w:rsidRPr="00B2655D">
        <w:rPr>
          <w:color w:val="000000"/>
          <w:sz w:val="28"/>
          <w:szCs w:val="28"/>
        </w:rPr>
        <w:t>3. Что будет, если композитор вдруг решит написать вальс в размере 4/4?</w:t>
      </w:r>
    </w:p>
    <w:p w:rsidR="00B2655D" w:rsidRPr="00B2655D" w:rsidRDefault="00B2655D" w:rsidP="00B2655D">
      <w:pPr>
        <w:pStyle w:val="a3"/>
        <w:spacing w:after="120"/>
        <w:jc w:val="both"/>
        <w:rPr>
          <w:color w:val="000000"/>
          <w:sz w:val="28"/>
          <w:szCs w:val="28"/>
        </w:rPr>
      </w:pPr>
      <w:r w:rsidRPr="00B2655D">
        <w:rPr>
          <w:color w:val="000000"/>
          <w:sz w:val="28"/>
          <w:szCs w:val="28"/>
        </w:rPr>
        <w:t>4. Запишите ритмическую формулу польки.</w:t>
      </w:r>
    </w:p>
    <w:p w:rsidR="0077653D" w:rsidRDefault="00B2655D" w:rsidP="00B2655D">
      <w:pPr>
        <w:pStyle w:val="a3"/>
        <w:spacing w:before="0" w:beforeAutospacing="0" w:after="120" w:afterAutospacing="0"/>
        <w:jc w:val="both"/>
      </w:pPr>
      <w:r w:rsidRPr="00B2655D">
        <w:rPr>
          <w:color w:val="000000"/>
          <w:sz w:val="28"/>
          <w:szCs w:val="28"/>
        </w:rPr>
        <w:t>5. Запишите ритмическую формулу мазурки.</w:t>
      </w:r>
    </w:p>
    <w:sectPr w:rsidR="0077653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5818"/>
    <w:rsid w:val="0028307E"/>
    <w:rsid w:val="00386D5C"/>
    <w:rsid w:val="004218FF"/>
    <w:rsid w:val="00530CC8"/>
    <w:rsid w:val="005641A2"/>
    <w:rsid w:val="006A030E"/>
    <w:rsid w:val="00735F2C"/>
    <w:rsid w:val="0077653D"/>
    <w:rsid w:val="009A6371"/>
    <w:rsid w:val="00B2655D"/>
    <w:rsid w:val="00B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2020-11-09T22:17:00Z</dcterms:created>
  <dcterms:modified xsi:type="dcterms:W3CDTF">2020-11-30T22:08:00Z</dcterms:modified>
</cp:coreProperties>
</file>