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CD84" w14:textId="008688FC" w:rsidR="003C6B36" w:rsidRDefault="003C6B36" w:rsidP="003C6B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25.11. </w:t>
      </w:r>
    </w:p>
    <w:p w14:paraId="4C73FD6B" w14:textId="1E42B740" w:rsidR="003C6B36" w:rsidRDefault="003C6B36" w:rsidP="003C6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525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D2D52">
        <w:fldChar w:fldCharType="begin"/>
      </w:r>
      <w:r w:rsidR="001D2D52">
        <w:instrText xml:space="preserve"> HYPERLINK "https://www.youtube.com/watch?v=wDopi-nCCwg&amp;feature=emb_logo" </w:instrText>
      </w:r>
      <w:r w:rsidR="001D2D52">
        <w:fldChar w:fldCharType="separate"/>
      </w:r>
      <w:r w:rsidR="009525B4">
        <w:rPr>
          <w:rStyle w:val="a3"/>
        </w:rPr>
        <w:t>https://www.youtube.com/watch?v=wDopi-nCCwg&amp;feature=emb_logo</w:t>
      </w:r>
      <w:r w:rsidR="001D2D52">
        <w:rPr>
          <w:rStyle w:val="a3"/>
        </w:rPr>
        <w:fldChar w:fldCharType="end"/>
      </w:r>
    </w:p>
    <w:bookmarkEnd w:id="0"/>
    <w:p w14:paraId="5E6EAF67" w14:textId="124D8FDA" w:rsidR="00F94690" w:rsidRDefault="00F94690" w:rsidP="00F94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B1"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CA57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57B1"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тональностях </w:t>
      </w:r>
      <w:r w:rsidRPr="00F94690">
        <w:rPr>
          <w:rFonts w:ascii="Times New Roman" w:hAnsi="Times New Roman" w:cs="Times New Roman"/>
          <w:sz w:val="28"/>
          <w:szCs w:val="28"/>
          <w:u w:val="single"/>
        </w:rPr>
        <w:t>до минор и фа-диез минор</w:t>
      </w:r>
      <w:r w:rsidRPr="00CA57B1">
        <w:rPr>
          <w:rFonts w:ascii="Times New Roman" w:hAnsi="Times New Roman" w:cs="Times New Roman"/>
          <w:sz w:val="28"/>
          <w:szCs w:val="28"/>
        </w:rPr>
        <w:t xml:space="preserve">. </w:t>
      </w:r>
      <w:r w:rsidRPr="00CA57B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 w:rsidRPr="00CA57B1">
        <w:rPr>
          <w:rFonts w:ascii="Times New Roman" w:hAnsi="Times New Roman" w:cs="Times New Roman"/>
          <w:sz w:val="28"/>
          <w:szCs w:val="28"/>
        </w:rPr>
        <w:t xml:space="preserve">. Обязательно сыграйте и </w:t>
      </w:r>
      <w:r w:rsidRPr="00CA57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7B1">
        <w:rPr>
          <w:rFonts w:ascii="Times New Roman" w:hAnsi="Times New Roman" w:cs="Times New Roman"/>
          <w:sz w:val="28"/>
          <w:szCs w:val="28"/>
        </w:rPr>
        <w:t>пойте, что у вас получилось.</w:t>
      </w:r>
    </w:p>
    <w:p w14:paraId="574BF4AF" w14:textId="77777777" w:rsidR="00F94690" w:rsidRDefault="00F94690" w:rsidP="00F94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6B77E" w14:textId="77777777" w:rsidR="00F94690" w:rsidRPr="00505B80" w:rsidRDefault="00F94690" w:rsidP="00F946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8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 xml:space="preserve">7 в миноре строится в </w:t>
      </w:r>
      <w:r w:rsidRPr="00505B80">
        <w:rPr>
          <w:rFonts w:ascii="Times New Roman" w:hAnsi="Times New Roman" w:cs="Times New Roman"/>
          <w:b/>
          <w:bCs/>
          <w:sz w:val="28"/>
          <w:szCs w:val="28"/>
          <w:u w:val="single"/>
        </w:rPr>
        <w:t>гармоническом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 xml:space="preserve"> виде (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седьмая повышенная ступень)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6EEA0F0C" w14:textId="77777777" w:rsidR="00F94690" w:rsidRPr="00571BDB" w:rsidRDefault="00F94690" w:rsidP="00F9469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1BDB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(ля минор гармонический)</w:t>
      </w:r>
      <w:r w:rsidRPr="00571BD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4503AFE" w14:textId="77777777" w:rsidR="00F94690" w:rsidRPr="00944107" w:rsidRDefault="00F94690" w:rsidP="00F946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0205F" wp14:editId="4B3695FB">
            <wp:extent cx="4991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F106" w14:textId="77777777" w:rsidR="00F94690" w:rsidRDefault="00F94690" w:rsidP="00F94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каждому уроку повторяйте правила по Д7.</w:t>
      </w:r>
    </w:p>
    <w:p w14:paraId="0D72495A" w14:textId="77777777" w:rsidR="00F94690" w:rsidRPr="00A93594" w:rsidRDefault="00F94690" w:rsidP="00F94690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7474B0D3" w14:textId="77777777" w:rsidR="00F94690" w:rsidRPr="00A93594" w:rsidRDefault="00F94690" w:rsidP="00F94690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3BB07228" w14:textId="68DBE733" w:rsidR="00F94690" w:rsidRPr="00A93594" w:rsidRDefault="00F94690" w:rsidP="00F94690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proofErr w:type="gramStart"/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квинтсекстаккорд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</w:t>
      </w:r>
      <w:r w:rsidR="001D2D52">
        <w:rPr>
          <w:rFonts w:ascii="Times New Roman" w:hAnsi="Times New Roman" w:cs="Times New Roman"/>
          <w:i/>
          <w:iCs/>
          <w:sz w:val="26"/>
          <w:szCs w:val="26"/>
        </w:rPr>
        <w:t xml:space="preserve"> (в миноре на 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3300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повышенной)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Разрешается в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7B184AC2" w14:textId="77777777" w:rsidR="00F94690" w:rsidRPr="00A93594" w:rsidRDefault="00F94690" w:rsidP="00F94690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терцквартаккорд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5/3.</w:t>
      </w:r>
    </w:p>
    <w:p w14:paraId="6DF8F9B2" w14:textId="77777777" w:rsidR="00F94690" w:rsidRDefault="00F94690" w:rsidP="00F94690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секундаккорд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2D5D05C9" w14:textId="77777777" w:rsidR="00F94690" w:rsidRDefault="00F94690" w:rsidP="003C6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DE21E" w14:textId="77777777" w:rsidR="003C6B36" w:rsidRDefault="003C6B36" w:rsidP="003C6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4EA5F4" w14:textId="77777777" w:rsidR="003C6B36" w:rsidRDefault="003C6B36" w:rsidP="00F9469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414CB9" w14:textId="77777777" w:rsidR="003C6B36" w:rsidRDefault="003C6B36" w:rsidP="003C6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2908D5" w14:textId="77777777" w:rsidR="003C6B36" w:rsidRDefault="003C6B36" w:rsidP="003C6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2544B2FD" w14:textId="77777777" w:rsidR="003C6B36" w:rsidRDefault="003C6B36" w:rsidP="003C6B3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3918488" w14:textId="77777777" w:rsidR="00435C6A" w:rsidRDefault="00435C6A"/>
    <w:sectPr w:rsidR="0043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12"/>
    <w:rsid w:val="001D2D52"/>
    <w:rsid w:val="003C6B36"/>
    <w:rsid w:val="00435C6A"/>
    <w:rsid w:val="009525B4"/>
    <w:rsid w:val="00952812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B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B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B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2020-11-18T07:10:00Z</dcterms:created>
  <dcterms:modified xsi:type="dcterms:W3CDTF">2020-11-25T05:53:00Z</dcterms:modified>
</cp:coreProperties>
</file>