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 рабочая тетрадь, с</w:t>
      </w:r>
      <w:r w:rsidRPr="00E048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17, № </w:t>
      </w:r>
      <w:r w:rsidRPr="00E04853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—</w:t>
      </w:r>
      <w:r w:rsidRPr="00E04853">
        <w:rPr>
          <w:rFonts w:ascii="Times New Roman" w:hAnsi="Times New Roman" w:cs="Times New Roman"/>
          <w:sz w:val="28"/>
        </w:rPr>
        <w:t xml:space="preserve"> подписать все оставшиеся интервалы, найти все консонансы и раскрасить их красным цветом.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 w:rsidRPr="00E04853">
        <w:rPr>
          <w:rFonts w:ascii="Times New Roman" w:hAnsi="Times New Roman" w:cs="Times New Roman"/>
          <w:sz w:val="28"/>
        </w:rPr>
        <w:t xml:space="preserve">2. Фото </w:t>
      </w:r>
      <w:r>
        <w:rPr>
          <w:rFonts w:ascii="Times New Roman" w:hAnsi="Times New Roman" w:cs="Times New Roman"/>
          <w:sz w:val="28"/>
        </w:rPr>
        <w:t>—</w:t>
      </w:r>
      <w:r w:rsidRPr="00E04853">
        <w:rPr>
          <w:rFonts w:ascii="Times New Roman" w:hAnsi="Times New Roman" w:cs="Times New Roman"/>
          <w:sz w:val="28"/>
        </w:rPr>
        <w:t xml:space="preserve"> выписать в нотную тетрадь консонансы из упражнения  </w:t>
      </w:r>
      <w:r>
        <w:rPr>
          <w:rFonts w:ascii="Times New Roman" w:hAnsi="Times New Roman" w:cs="Times New Roman"/>
          <w:sz w:val="28"/>
        </w:rPr>
        <w:t>№ 6 на с</w:t>
      </w:r>
      <w:r w:rsidRPr="00E04853">
        <w:rPr>
          <w:rFonts w:ascii="Times New Roman" w:hAnsi="Times New Roman" w:cs="Times New Roman"/>
          <w:sz w:val="28"/>
        </w:rPr>
        <w:t>.17, сделать  и подписать обращение каждого интервала.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Видео —</w:t>
      </w:r>
      <w:r w:rsidRPr="00E04853">
        <w:rPr>
          <w:rFonts w:ascii="Times New Roman" w:hAnsi="Times New Roman" w:cs="Times New Roman"/>
          <w:sz w:val="28"/>
        </w:rPr>
        <w:t xml:space="preserve"> сыграть консонансы с обращениями (по нотной тетради), спеть </w:t>
      </w:r>
      <w:proofErr w:type="spellStart"/>
      <w:r w:rsidRPr="00E04853">
        <w:rPr>
          <w:rFonts w:ascii="Times New Roman" w:hAnsi="Times New Roman" w:cs="Times New Roman"/>
          <w:sz w:val="28"/>
        </w:rPr>
        <w:t>попевку</w:t>
      </w:r>
      <w:proofErr w:type="spellEnd"/>
      <w:r w:rsidRPr="00E04853">
        <w:rPr>
          <w:rFonts w:ascii="Times New Roman" w:hAnsi="Times New Roman" w:cs="Times New Roman"/>
          <w:sz w:val="28"/>
        </w:rPr>
        <w:t xml:space="preserve"> на каждый интервал.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 классной работы — рабочая тетрадь, с</w:t>
      </w:r>
      <w:r w:rsidRPr="00E048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04853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—</w:t>
      </w:r>
      <w:r w:rsidRPr="00E04853">
        <w:rPr>
          <w:rFonts w:ascii="Times New Roman" w:hAnsi="Times New Roman" w:cs="Times New Roman"/>
          <w:sz w:val="28"/>
        </w:rPr>
        <w:t xml:space="preserve"> запись </w:t>
      </w:r>
      <w:r>
        <w:rPr>
          <w:rFonts w:ascii="Times New Roman" w:hAnsi="Times New Roman" w:cs="Times New Roman"/>
          <w:sz w:val="28"/>
        </w:rPr>
        <w:t xml:space="preserve"> натурального вида фа# минора, </w:t>
      </w:r>
      <w:r w:rsidRPr="00E04853">
        <w:rPr>
          <w:rFonts w:ascii="Times New Roman" w:hAnsi="Times New Roman" w:cs="Times New Roman"/>
          <w:sz w:val="28"/>
        </w:rPr>
        <w:t>запись кратких правил над остальными видами.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Видео —</w:t>
      </w:r>
      <w:r w:rsidRPr="00E04853">
        <w:rPr>
          <w:rFonts w:ascii="Times New Roman" w:hAnsi="Times New Roman" w:cs="Times New Roman"/>
          <w:sz w:val="28"/>
        </w:rPr>
        <w:t xml:space="preserve"> сыграть и спеть натуральный вид фа# минора, в ровном движении (обязательно называть ключевые знаки!). Рассказать правила о 3-х видах минора, по краткой записи правил в рабочей тетради: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 w:rsidRPr="00E04853">
        <w:rPr>
          <w:rFonts w:ascii="Times New Roman" w:hAnsi="Times New Roman" w:cs="Times New Roman"/>
          <w:sz w:val="28"/>
        </w:rPr>
        <w:t>Стр</w:t>
      </w:r>
      <w:r>
        <w:rPr>
          <w:rFonts w:ascii="Times New Roman" w:hAnsi="Times New Roman" w:cs="Times New Roman"/>
          <w:sz w:val="28"/>
        </w:rPr>
        <w:t>оение натурального вида минора —</w:t>
      </w:r>
      <w:r w:rsidRPr="00E04853">
        <w:rPr>
          <w:rFonts w:ascii="Times New Roman" w:hAnsi="Times New Roman" w:cs="Times New Roman"/>
          <w:sz w:val="28"/>
        </w:rPr>
        <w:t xml:space="preserve"> Т - 1/2т - Т - Т - 1/2т - Т - Т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 w:rsidRPr="00E0485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армонический вид минора —</w:t>
      </w:r>
      <w:r w:rsidRPr="00E04853">
        <w:rPr>
          <w:rFonts w:ascii="Times New Roman" w:hAnsi="Times New Roman" w:cs="Times New Roman"/>
          <w:sz w:val="28"/>
        </w:rPr>
        <w:t>VII#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Мелодический вид минора —</w:t>
      </w:r>
      <w:r w:rsidRPr="00E04853">
        <w:rPr>
          <w:rFonts w:ascii="Times New Roman" w:hAnsi="Times New Roman" w:cs="Times New Roman"/>
          <w:sz w:val="28"/>
        </w:rPr>
        <w:t xml:space="preserve"> при движении вверх VI и VII ступени повышаются </w:t>
      </w:r>
      <w:r>
        <w:rPr>
          <w:rFonts w:ascii="Times New Roman" w:hAnsi="Times New Roman" w:cs="Times New Roman"/>
          <w:sz w:val="28"/>
        </w:rPr>
        <w:t>(VI#, VII#), при движении вниз —</w:t>
      </w:r>
      <w:r w:rsidRPr="00E04853">
        <w:rPr>
          <w:rFonts w:ascii="Times New Roman" w:hAnsi="Times New Roman" w:cs="Times New Roman"/>
          <w:sz w:val="28"/>
        </w:rPr>
        <w:t xml:space="preserve"> как натуральный, повышение этих ступеней отменяется. 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всякий случай —</w:t>
      </w:r>
      <w:r w:rsidRPr="00E04853">
        <w:rPr>
          <w:rFonts w:ascii="Times New Roman" w:hAnsi="Times New Roman" w:cs="Times New Roman"/>
          <w:sz w:val="28"/>
        </w:rPr>
        <w:t xml:space="preserve"> письменно строить в тетради гармонический и </w:t>
      </w:r>
      <w:r>
        <w:rPr>
          <w:rFonts w:ascii="Times New Roman" w:hAnsi="Times New Roman" w:cs="Times New Roman"/>
          <w:sz w:val="28"/>
        </w:rPr>
        <w:t xml:space="preserve">мелодический вид фа# минора — </w:t>
      </w:r>
      <w:r w:rsidRPr="00E04853">
        <w:rPr>
          <w:rFonts w:ascii="Times New Roman" w:hAnsi="Times New Roman" w:cs="Times New Roman"/>
          <w:sz w:val="28"/>
        </w:rPr>
        <w:t>не н</w:t>
      </w:r>
      <w:r>
        <w:rPr>
          <w:rFonts w:ascii="Times New Roman" w:hAnsi="Times New Roman" w:cs="Times New Roman"/>
          <w:sz w:val="28"/>
        </w:rPr>
        <w:t>адо! Их будем строить вместе на </w:t>
      </w:r>
      <w:r w:rsidRPr="00E04853">
        <w:rPr>
          <w:rFonts w:ascii="Times New Roman" w:hAnsi="Times New Roman" w:cs="Times New Roman"/>
          <w:sz w:val="28"/>
        </w:rPr>
        <w:t>следующем уроке. Нужно просто устно рассказать правила об изменении ступеней в гармоническом и мелодическом виде минора, глядя на краткую запись правил в рабочей тетради.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 —</w:t>
      </w:r>
      <w:r w:rsidRPr="00E04853">
        <w:rPr>
          <w:rFonts w:ascii="Times New Roman" w:hAnsi="Times New Roman" w:cs="Times New Roman"/>
          <w:sz w:val="28"/>
        </w:rPr>
        <w:t xml:space="preserve"> Два к</w:t>
      </w:r>
      <w:r>
        <w:rPr>
          <w:rFonts w:ascii="Times New Roman" w:hAnsi="Times New Roman" w:cs="Times New Roman"/>
          <w:sz w:val="28"/>
        </w:rPr>
        <w:t>арася —</w:t>
      </w:r>
      <w:r w:rsidRPr="00E04853">
        <w:rPr>
          <w:rFonts w:ascii="Times New Roman" w:hAnsi="Times New Roman" w:cs="Times New Roman"/>
          <w:sz w:val="28"/>
        </w:rPr>
        <w:t xml:space="preserve"> петь песенк</w:t>
      </w:r>
      <w:r>
        <w:rPr>
          <w:rFonts w:ascii="Times New Roman" w:hAnsi="Times New Roman" w:cs="Times New Roman"/>
          <w:sz w:val="28"/>
        </w:rPr>
        <w:t>у под аудиозапись со словами, с </w:t>
      </w:r>
      <w:r w:rsidRPr="00E04853">
        <w:rPr>
          <w:rFonts w:ascii="Times New Roman" w:hAnsi="Times New Roman" w:cs="Times New Roman"/>
          <w:sz w:val="28"/>
        </w:rPr>
        <w:t xml:space="preserve">одновременным показом ритма  ритмическими жестами </w:t>
      </w:r>
      <w:r>
        <w:rPr>
          <w:rFonts w:ascii="Times New Roman" w:hAnsi="Times New Roman" w:cs="Times New Roman"/>
          <w:sz w:val="28"/>
        </w:rPr>
        <w:t>—</w:t>
      </w:r>
      <w:r w:rsidRPr="00E04853">
        <w:rPr>
          <w:rFonts w:ascii="Times New Roman" w:hAnsi="Times New Roman" w:cs="Times New Roman"/>
          <w:sz w:val="28"/>
        </w:rPr>
        <w:t xml:space="preserve"> обязательно по записи в нотной тетради (запис</w:t>
      </w:r>
      <w:r>
        <w:rPr>
          <w:rFonts w:ascii="Times New Roman" w:hAnsi="Times New Roman" w:cs="Times New Roman"/>
          <w:sz w:val="28"/>
        </w:rPr>
        <w:t>ь ритма и аудиозапись песенки есть в </w:t>
      </w:r>
      <w:r w:rsidRPr="00E04853">
        <w:rPr>
          <w:rFonts w:ascii="Times New Roman" w:hAnsi="Times New Roman" w:cs="Times New Roman"/>
          <w:sz w:val="28"/>
        </w:rPr>
        <w:t>приложении):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восьмые —</w:t>
      </w:r>
      <w:r w:rsidRPr="00E04853">
        <w:rPr>
          <w:rFonts w:ascii="Times New Roman" w:hAnsi="Times New Roman" w:cs="Times New Roman"/>
          <w:sz w:val="28"/>
        </w:rPr>
        <w:t xml:space="preserve"> хлопаем, 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шестнадцатые —</w:t>
      </w:r>
      <w:r w:rsidRPr="00E04853">
        <w:rPr>
          <w:rFonts w:ascii="Times New Roman" w:hAnsi="Times New Roman" w:cs="Times New Roman"/>
          <w:sz w:val="28"/>
        </w:rPr>
        <w:t xml:space="preserve"> простукиваем палец о палец</w:t>
      </w:r>
      <w:r>
        <w:rPr>
          <w:rFonts w:ascii="Times New Roman" w:hAnsi="Times New Roman" w:cs="Times New Roman"/>
          <w:sz w:val="28"/>
        </w:rPr>
        <w:t>,</w:t>
      </w:r>
    </w:p>
    <w:p w:rsidR="00DE5BFD" w:rsidRDefault="00E04853" w:rsidP="00E048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четверти —</w:t>
      </w:r>
      <w:r w:rsidRPr="00E04853">
        <w:rPr>
          <w:rFonts w:ascii="Times New Roman" w:hAnsi="Times New Roman" w:cs="Times New Roman"/>
          <w:sz w:val="28"/>
        </w:rPr>
        <w:t xml:space="preserve"> ладонь на ребро.</w:t>
      </w:r>
    </w:p>
    <w:p w:rsidR="00E04853" w:rsidRPr="00E04853" w:rsidRDefault="00E04853" w:rsidP="00E0485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8.75pt">
            <v:imagedata r:id="rId5" o:title="20210119_011043"/>
          </v:shape>
        </w:pict>
      </w:r>
    </w:p>
    <w:sectPr w:rsidR="00E04853" w:rsidRPr="00E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BE"/>
    <w:rsid w:val="000725B7"/>
    <w:rsid w:val="001F37BE"/>
    <w:rsid w:val="00DE5BFD"/>
    <w:rsid w:val="00E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5</cp:revision>
  <dcterms:created xsi:type="dcterms:W3CDTF">2021-01-19T06:55:00Z</dcterms:created>
  <dcterms:modified xsi:type="dcterms:W3CDTF">2021-01-19T07:05:00Z</dcterms:modified>
</cp:coreProperties>
</file>