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39" w:rsidRPr="00702D39" w:rsidRDefault="00702D39" w:rsidP="00702D39">
      <w:pPr>
        <w:jc w:val="both"/>
        <w:rPr>
          <w:rFonts w:ascii="Times New Roman" w:hAnsi="Times New Roman" w:cs="Times New Roman"/>
          <w:sz w:val="24"/>
        </w:rPr>
      </w:pPr>
      <w:r w:rsidRPr="00702D39">
        <w:rPr>
          <w:rFonts w:ascii="Times New Roman" w:hAnsi="Times New Roman" w:cs="Times New Roman"/>
          <w:sz w:val="24"/>
        </w:rPr>
        <w:fldChar w:fldCharType="begin"/>
      </w:r>
      <w:r w:rsidRPr="00702D39">
        <w:rPr>
          <w:rFonts w:ascii="Times New Roman" w:hAnsi="Times New Roman" w:cs="Times New Roman"/>
          <w:sz w:val="24"/>
        </w:rPr>
        <w:instrText xml:space="preserve"> HYPERLINK "https://youtu.be/uzXOANjmk7g" \t "_blank" </w:instrText>
      </w:r>
      <w:r w:rsidRPr="00702D39">
        <w:rPr>
          <w:rFonts w:ascii="Times New Roman" w:hAnsi="Times New Roman" w:cs="Times New Roman"/>
          <w:sz w:val="24"/>
        </w:rPr>
        <w:fldChar w:fldCharType="separate"/>
      </w:r>
      <w:r w:rsidRPr="00702D39">
        <w:rPr>
          <w:rStyle w:val="a3"/>
          <w:rFonts w:ascii="Times New Roman" w:hAnsi="Times New Roman" w:cs="Times New Roman"/>
          <w:sz w:val="24"/>
        </w:rPr>
        <w:t>https://youtu.be/uzXOANjmk7g</w:t>
      </w:r>
      <w:r w:rsidRPr="00702D39">
        <w:rPr>
          <w:rFonts w:ascii="Times New Roman" w:hAnsi="Times New Roman" w:cs="Times New Roman"/>
          <w:sz w:val="24"/>
        </w:rPr>
        <w:fldChar w:fldCharType="end"/>
      </w:r>
      <w:r w:rsidRPr="00702D39">
        <w:rPr>
          <w:rFonts w:ascii="Times New Roman" w:hAnsi="Times New Roman" w:cs="Times New Roman"/>
          <w:sz w:val="24"/>
        </w:rPr>
        <w:t>  - ссылка</w:t>
      </w:r>
      <w:r>
        <w:rPr>
          <w:rFonts w:ascii="Times New Roman" w:hAnsi="Times New Roman" w:cs="Times New Roman"/>
          <w:sz w:val="24"/>
        </w:rPr>
        <w:t xml:space="preserve"> на видео с построением билета № </w:t>
      </w:r>
      <w:r w:rsidRPr="00702D3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</w:p>
    <w:p w:rsidR="00702D39" w:rsidRPr="00702D39" w:rsidRDefault="00702D39" w:rsidP="00702D39">
      <w:pPr>
        <w:jc w:val="both"/>
        <w:rPr>
          <w:rFonts w:ascii="Times New Roman" w:hAnsi="Times New Roman" w:cs="Times New Roman"/>
          <w:sz w:val="24"/>
        </w:rPr>
      </w:pPr>
    </w:p>
    <w:p w:rsidR="00702D39" w:rsidRPr="00702D39" w:rsidRDefault="00702D39" w:rsidP="00702D39">
      <w:pPr>
        <w:jc w:val="both"/>
        <w:rPr>
          <w:rFonts w:ascii="Times New Roman" w:hAnsi="Times New Roman" w:cs="Times New Roman"/>
          <w:sz w:val="24"/>
        </w:rPr>
      </w:pPr>
      <w:r w:rsidRPr="00702D39">
        <w:rPr>
          <w:rFonts w:ascii="Times New Roman" w:hAnsi="Times New Roman" w:cs="Times New Roman"/>
          <w:sz w:val="24"/>
        </w:rPr>
        <w:t>1. Посмотреть видео и записать билет N3.</w:t>
      </w:r>
    </w:p>
    <w:p w:rsidR="00702D39" w:rsidRPr="00702D39" w:rsidRDefault="00702D39" w:rsidP="00702D39">
      <w:pPr>
        <w:jc w:val="both"/>
        <w:rPr>
          <w:rFonts w:ascii="Times New Roman" w:hAnsi="Times New Roman" w:cs="Times New Roman"/>
          <w:sz w:val="24"/>
        </w:rPr>
      </w:pPr>
    </w:p>
    <w:p w:rsidR="00702D39" w:rsidRPr="00702D39" w:rsidRDefault="00702D39" w:rsidP="00702D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Задание №</w:t>
      </w:r>
      <w:r w:rsidRPr="00702D39">
        <w:rPr>
          <w:rFonts w:ascii="Times New Roman" w:hAnsi="Times New Roman" w:cs="Times New Roman"/>
          <w:sz w:val="24"/>
        </w:rPr>
        <w:t xml:space="preserve"> 4 (и</w:t>
      </w:r>
      <w:r>
        <w:rPr>
          <w:rFonts w:ascii="Times New Roman" w:hAnsi="Times New Roman" w:cs="Times New Roman"/>
          <w:sz w:val="24"/>
        </w:rPr>
        <w:t>нтервальная цепочка) и задание № 6 —</w:t>
      </w:r>
      <w:r w:rsidRPr="00702D39">
        <w:rPr>
          <w:rFonts w:ascii="Times New Roman" w:hAnsi="Times New Roman" w:cs="Times New Roman"/>
          <w:sz w:val="24"/>
        </w:rPr>
        <w:t xml:space="preserve"> построить письменно самостоятельно, прислать фото на почту. Записывайте</w:t>
      </w:r>
      <w:r>
        <w:rPr>
          <w:rFonts w:ascii="Times New Roman" w:hAnsi="Times New Roman" w:cs="Times New Roman"/>
          <w:sz w:val="24"/>
        </w:rPr>
        <w:t xml:space="preserve"> эти задания не отдельно, а в составе  3-го билета —</w:t>
      </w:r>
      <w:r w:rsidRPr="00702D39">
        <w:rPr>
          <w:rFonts w:ascii="Times New Roman" w:hAnsi="Times New Roman" w:cs="Times New Roman"/>
          <w:sz w:val="24"/>
        </w:rPr>
        <w:t xml:space="preserve"> задания в нем должны идти</w:t>
      </w:r>
      <w:r>
        <w:rPr>
          <w:rFonts w:ascii="Times New Roman" w:hAnsi="Times New Roman" w:cs="Times New Roman"/>
          <w:sz w:val="24"/>
        </w:rPr>
        <w:t xml:space="preserve"> по порядку, вам не придется их </w:t>
      </w:r>
      <w:bookmarkStart w:id="0" w:name="_GoBack"/>
      <w:bookmarkEnd w:id="0"/>
      <w:r w:rsidRPr="00702D39">
        <w:rPr>
          <w:rFonts w:ascii="Times New Roman" w:hAnsi="Times New Roman" w:cs="Times New Roman"/>
          <w:sz w:val="24"/>
        </w:rPr>
        <w:t>потом искать. Оценки за письм</w:t>
      </w:r>
      <w:r>
        <w:rPr>
          <w:rFonts w:ascii="Times New Roman" w:hAnsi="Times New Roman" w:cs="Times New Roman"/>
          <w:sz w:val="24"/>
        </w:rPr>
        <w:t>енное выполнение этих заданий —</w:t>
      </w:r>
      <w:r w:rsidRPr="00702D39">
        <w:rPr>
          <w:rFonts w:ascii="Times New Roman" w:hAnsi="Times New Roman" w:cs="Times New Roman"/>
          <w:sz w:val="24"/>
        </w:rPr>
        <w:t xml:space="preserve"> в ЭТМ.</w:t>
      </w:r>
    </w:p>
    <w:p w:rsidR="00702D39" w:rsidRPr="00702D39" w:rsidRDefault="00702D39" w:rsidP="00702D39">
      <w:pPr>
        <w:jc w:val="both"/>
        <w:rPr>
          <w:rFonts w:ascii="Times New Roman" w:hAnsi="Times New Roman" w:cs="Times New Roman"/>
          <w:sz w:val="24"/>
        </w:rPr>
      </w:pPr>
    </w:p>
    <w:p w:rsidR="00702D39" w:rsidRPr="00702D39" w:rsidRDefault="00702D39" w:rsidP="00702D39">
      <w:pPr>
        <w:jc w:val="both"/>
        <w:rPr>
          <w:rFonts w:ascii="Times New Roman" w:hAnsi="Times New Roman" w:cs="Times New Roman"/>
          <w:sz w:val="24"/>
        </w:rPr>
      </w:pPr>
      <w:r w:rsidRPr="00702D39">
        <w:rPr>
          <w:rFonts w:ascii="Times New Roman" w:hAnsi="Times New Roman" w:cs="Times New Roman"/>
          <w:sz w:val="24"/>
        </w:rPr>
        <w:t>3. Про</w:t>
      </w:r>
      <w:r>
        <w:rPr>
          <w:rFonts w:ascii="Times New Roman" w:hAnsi="Times New Roman" w:cs="Times New Roman"/>
          <w:sz w:val="24"/>
        </w:rPr>
        <w:t>рабатывать все задания  билета № 3 —</w:t>
      </w:r>
      <w:r w:rsidRPr="00702D39">
        <w:rPr>
          <w:rFonts w:ascii="Times New Roman" w:hAnsi="Times New Roman" w:cs="Times New Roman"/>
          <w:sz w:val="24"/>
        </w:rPr>
        <w:t xml:space="preserve"> петь и играть.</w:t>
      </w:r>
    </w:p>
    <w:p w:rsidR="00702D39" w:rsidRPr="00702D39" w:rsidRDefault="00702D39" w:rsidP="00702D39">
      <w:pPr>
        <w:jc w:val="both"/>
        <w:rPr>
          <w:rFonts w:ascii="Times New Roman" w:hAnsi="Times New Roman" w:cs="Times New Roman"/>
          <w:sz w:val="24"/>
        </w:rPr>
      </w:pPr>
    </w:p>
    <w:p w:rsidR="00702D39" w:rsidRPr="00702D39" w:rsidRDefault="00702D39" w:rsidP="00702D39">
      <w:pPr>
        <w:jc w:val="both"/>
        <w:rPr>
          <w:rFonts w:ascii="Times New Roman" w:hAnsi="Times New Roman" w:cs="Times New Roman"/>
          <w:sz w:val="24"/>
        </w:rPr>
      </w:pPr>
      <w:r w:rsidRPr="00702D39">
        <w:rPr>
          <w:rFonts w:ascii="Times New Roman" w:hAnsi="Times New Roman" w:cs="Times New Roman"/>
          <w:sz w:val="24"/>
        </w:rPr>
        <w:t>4. Слуховой анализ интер</w:t>
      </w:r>
      <w:r>
        <w:rPr>
          <w:rFonts w:ascii="Times New Roman" w:hAnsi="Times New Roman" w:cs="Times New Roman"/>
          <w:sz w:val="24"/>
        </w:rPr>
        <w:t>валов и аккордов (аудиозапись) —</w:t>
      </w:r>
      <w:r w:rsidRPr="00702D39">
        <w:rPr>
          <w:rFonts w:ascii="Times New Roman" w:hAnsi="Times New Roman" w:cs="Times New Roman"/>
          <w:sz w:val="24"/>
        </w:rPr>
        <w:t xml:space="preserve"> фото на почту</w:t>
      </w:r>
      <w:r>
        <w:rPr>
          <w:rFonts w:ascii="Times New Roman" w:hAnsi="Times New Roman" w:cs="Times New Roman"/>
          <w:sz w:val="24"/>
        </w:rPr>
        <w:t>.</w:t>
      </w:r>
    </w:p>
    <w:p w:rsidR="00702D39" w:rsidRPr="00702D39" w:rsidRDefault="00702D39" w:rsidP="00702D39">
      <w:pPr>
        <w:jc w:val="both"/>
        <w:rPr>
          <w:rFonts w:ascii="Times New Roman" w:hAnsi="Times New Roman" w:cs="Times New Roman"/>
          <w:sz w:val="24"/>
        </w:rPr>
      </w:pPr>
    </w:p>
    <w:p w:rsidR="00702D39" w:rsidRPr="00702D39" w:rsidRDefault="00702D39" w:rsidP="00702D39">
      <w:pPr>
        <w:jc w:val="both"/>
        <w:rPr>
          <w:rFonts w:ascii="Times New Roman" w:hAnsi="Times New Roman" w:cs="Times New Roman"/>
          <w:sz w:val="24"/>
        </w:rPr>
      </w:pPr>
      <w:r w:rsidRPr="00702D39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Те, кто отсутствовал на уроке,</w:t>
      </w:r>
      <w:r w:rsidRPr="00702D39">
        <w:rPr>
          <w:rFonts w:ascii="Times New Roman" w:hAnsi="Times New Roman" w:cs="Times New Roman"/>
          <w:sz w:val="24"/>
        </w:rPr>
        <w:t xml:space="preserve"> записывают мелодический  диктант (аудиоз</w:t>
      </w:r>
      <w:r>
        <w:rPr>
          <w:rFonts w:ascii="Times New Roman" w:hAnsi="Times New Roman" w:cs="Times New Roman"/>
          <w:sz w:val="24"/>
        </w:rPr>
        <w:t>аписи — в приложении). Фото —</w:t>
      </w:r>
      <w:r w:rsidRPr="00702D39">
        <w:rPr>
          <w:rFonts w:ascii="Times New Roman" w:hAnsi="Times New Roman" w:cs="Times New Roman"/>
          <w:sz w:val="24"/>
        </w:rPr>
        <w:t xml:space="preserve"> на почту. </w:t>
      </w:r>
    </w:p>
    <w:p w:rsidR="00702D39" w:rsidRPr="00702D39" w:rsidRDefault="00702D39" w:rsidP="00702D39">
      <w:pPr>
        <w:jc w:val="both"/>
        <w:rPr>
          <w:rFonts w:ascii="Times New Roman" w:hAnsi="Times New Roman" w:cs="Times New Roman"/>
          <w:sz w:val="24"/>
        </w:rPr>
      </w:pPr>
    </w:p>
    <w:p w:rsidR="00702D39" w:rsidRPr="00702D39" w:rsidRDefault="00702D39" w:rsidP="00702D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Одноголосие и </w:t>
      </w:r>
      <w:proofErr w:type="spellStart"/>
      <w:r>
        <w:rPr>
          <w:rFonts w:ascii="Times New Roman" w:hAnsi="Times New Roman" w:cs="Times New Roman"/>
          <w:sz w:val="24"/>
        </w:rPr>
        <w:t>двухголосие</w:t>
      </w:r>
      <w:proofErr w:type="spellEnd"/>
      <w:r>
        <w:rPr>
          <w:rFonts w:ascii="Times New Roman" w:hAnsi="Times New Roman" w:cs="Times New Roman"/>
          <w:sz w:val="24"/>
        </w:rPr>
        <w:t xml:space="preserve"> —</w:t>
      </w:r>
      <w:r w:rsidRPr="00702D39">
        <w:rPr>
          <w:rFonts w:ascii="Times New Roman" w:hAnsi="Times New Roman" w:cs="Times New Roman"/>
          <w:sz w:val="24"/>
        </w:rPr>
        <w:t xml:space="preserve"> работать с заданными номерами.</w:t>
      </w:r>
    </w:p>
    <w:p w:rsidR="0073511D" w:rsidRDefault="0073511D"/>
    <w:sectPr w:rsidR="0073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85"/>
    <w:rsid w:val="00702D39"/>
    <w:rsid w:val="0073511D"/>
    <w:rsid w:val="008A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2021-02-02T07:07:00Z</dcterms:created>
  <dcterms:modified xsi:type="dcterms:W3CDTF">2021-02-02T07:08:00Z</dcterms:modified>
</cp:coreProperties>
</file>