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</w:t>
      </w:r>
      <w:r w:rsidR="004A79E1">
        <w:rPr>
          <w:sz w:val="28"/>
          <w:szCs w:val="28"/>
        </w:rPr>
        <w:t>7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</w:t>
      </w:r>
      <w:r w:rsidR="004A79E1">
        <w:rPr>
          <w:sz w:val="28"/>
          <w:szCs w:val="28"/>
        </w:rPr>
        <w:t>7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4A79E1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4A79E1">
        <w:rPr>
          <w:sz w:val="28"/>
          <w:szCs w:val="28"/>
        </w:rPr>
        <w:t>24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923BF" w:rsidRPr="00B923BF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>1. В каком городе И.С. Бах жил с 1723 года?</w:t>
      </w:r>
    </w:p>
    <w:p w:rsidR="00B923BF" w:rsidRPr="00B923BF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>2. Кто такой «кантор»?</w:t>
      </w:r>
    </w:p>
    <w:p w:rsidR="00B923BF" w:rsidRPr="00B923BF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>3. Из-за чего у И.С. Баха возникали конфликты с начальством?</w:t>
      </w:r>
    </w:p>
    <w:p w:rsidR="00B923BF" w:rsidRPr="00B923BF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 xml:space="preserve">4. Какой напиток в начале XVIII века вызывал неприязнь у представителей старшего поколения, но при этом был любим молодежью? </w:t>
      </w:r>
    </w:p>
    <w:p w:rsidR="00B923BF" w:rsidRPr="00B923BF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 xml:space="preserve">5. Что сделал Готфрид </w:t>
      </w:r>
      <w:proofErr w:type="spellStart"/>
      <w:r w:rsidRPr="00B923BF">
        <w:rPr>
          <w:sz w:val="28"/>
          <w:szCs w:val="28"/>
        </w:rPr>
        <w:t>Циммерман</w:t>
      </w:r>
      <w:proofErr w:type="spellEnd"/>
      <w:r w:rsidRPr="00B923BF">
        <w:rPr>
          <w:sz w:val="28"/>
          <w:szCs w:val="28"/>
        </w:rPr>
        <w:t>, чтобы привлечь в свое кафе больше посетителей?</w:t>
      </w:r>
    </w:p>
    <w:p w:rsidR="006B2B3B" w:rsidRPr="00C830A7" w:rsidRDefault="00B923BF" w:rsidP="00B923BF">
      <w:pPr>
        <w:pStyle w:val="a3"/>
        <w:spacing w:after="120"/>
        <w:jc w:val="both"/>
        <w:rPr>
          <w:sz w:val="28"/>
          <w:szCs w:val="28"/>
        </w:rPr>
      </w:pPr>
      <w:r w:rsidRPr="00B923BF">
        <w:rPr>
          <w:sz w:val="28"/>
          <w:szCs w:val="28"/>
        </w:rPr>
        <w:t>6. Что такое «кантата»?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74B2B"/>
    <w:rsid w:val="003A5A5D"/>
    <w:rsid w:val="003B1DF9"/>
    <w:rsid w:val="003B52D2"/>
    <w:rsid w:val="003C410C"/>
    <w:rsid w:val="0042305A"/>
    <w:rsid w:val="00444784"/>
    <w:rsid w:val="00484EEC"/>
    <w:rsid w:val="004A28DF"/>
    <w:rsid w:val="004A79E1"/>
    <w:rsid w:val="005303CD"/>
    <w:rsid w:val="0054258F"/>
    <w:rsid w:val="005615DE"/>
    <w:rsid w:val="005C13B1"/>
    <w:rsid w:val="005F227E"/>
    <w:rsid w:val="00664C0E"/>
    <w:rsid w:val="0069633B"/>
    <w:rsid w:val="006B2B3B"/>
    <w:rsid w:val="006D63CE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923BF"/>
    <w:rsid w:val="00BC198B"/>
    <w:rsid w:val="00BD420C"/>
    <w:rsid w:val="00C830A7"/>
    <w:rsid w:val="00C8379C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37</cp:revision>
  <dcterms:created xsi:type="dcterms:W3CDTF">2020-11-09T22:06:00Z</dcterms:created>
  <dcterms:modified xsi:type="dcterms:W3CDTF">2021-02-17T05:30:00Z</dcterms:modified>
</cp:coreProperties>
</file>