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06.02.21.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Квинтовый круг тональностей.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 (повторение).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система звуков, с устойчивым центром - тоникой.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Мажор: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т-т-пт-т-т-т-пт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Минор: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т-пт-т-т-пт-т-т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звуки лада по порядку.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устойчивые (I, III, V), неустойчивые (II, IV, VI, VII).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первая ступень гаммы. (T/t).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T/t + лад.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Параллельные тональности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тональности мажора и минора с одинаковым количеством знаков и с разными тониками. (До мажор / ля минор)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Квинтовый круг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круг, где все тональности расположены по квинтам (ч5).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Мажор - ч5 - Мажор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минор - ч5 - минор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Исходными тональностями, от которых по квинтам выстраиваются все остальные тональности, являются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Квинты строятся ВВЕРХ И ВНИЗ от тоник тональностей.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познакомимся с тональностями, расположенными вверх по квинтам.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мажор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вверх ч5 -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мажор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минор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вверх ч5 -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минор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гаммы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 мажор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схеме ладов и оформить по образу: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1656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6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забывайте про новый знак тональности.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Тритон. 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от разных звуков и играть на ф-но: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685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*В этом задании нужно вспомнить знаки дубль-диезы и дубль-бемоли.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123.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Старое задание. 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8808" cy="139813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8808" cy="139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на клавиатуре с указано аппликатурой.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AMUW2mV72M/pisSRuRTR2GEGLitaNRhdSFFfBtrEVbHwPG6QRbT3EhHPMVC5bZIDiLVV1aBO6xSN7IJ1rOPgXbAiElPSwVOZ81e/swA2o6sIv4zg9UpRTgw=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