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>1. Повторить правила: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>3 вида минора: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 xml:space="preserve">1. </w:t>
      </w:r>
      <w:proofErr w:type="gramStart"/>
      <w:r w:rsidRPr="00E27D56">
        <w:rPr>
          <w:rFonts w:ascii="Times New Roman" w:hAnsi="Times New Roman" w:cs="Times New Roman"/>
          <w:sz w:val="24"/>
        </w:rPr>
        <w:t>Натуральный</w:t>
      </w:r>
      <w:proofErr w:type="gramEnd"/>
      <w:r w:rsidRPr="00E27D56">
        <w:rPr>
          <w:rFonts w:ascii="Times New Roman" w:hAnsi="Times New Roman" w:cs="Times New Roman"/>
          <w:sz w:val="24"/>
        </w:rPr>
        <w:t>, тоновое строение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 xml:space="preserve"> Т - 1/2т - Т </w:t>
      </w:r>
      <w:proofErr w:type="gramStart"/>
      <w:r w:rsidRPr="00E27D56">
        <w:rPr>
          <w:rFonts w:ascii="Times New Roman" w:hAnsi="Times New Roman" w:cs="Times New Roman"/>
          <w:sz w:val="24"/>
        </w:rPr>
        <w:t>-Т</w:t>
      </w:r>
      <w:proofErr w:type="gramEnd"/>
      <w:r w:rsidRPr="00E27D56">
        <w:rPr>
          <w:rFonts w:ascii="Times New Roman" w:hAnsi="Times New Roman" w:cs="Times New Roman"/>
          <w:sz w:val="24"/>
        </w:rPr>
        <w:t xml:space="preserve"> - 1/2т - Т - Т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Гармонический вид —</w:t>
      </w:r>
      <w:r w:rsidRPr="00E27D56">
        <w:rPr>
          <w:rFonts w:ascii="Times New Roman" w:hAnsi="Times New Roman" w:cs="Times New Roman"/>
          <w:sz w:val="24"/>
        </w:rPr>
        <w:t xml:space="preserve"> VII ступень повышается (VII#),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Мелодический вид —</w:t>
      </w:r>
      <w:r w:rsidRPr="00E27D56">
        <w:rPr>
          <w:rFonts w:ascii="Times New Roman" w:hAnsi="Times New Roman" w:cs="Times New Roman"/>
          <w:sz w:val="24"/>
        </w:rPr>
        <w:t xml:space="preserve"> при движении ВВЕРХ повышаются VI и VII ступень (VI# и VII#), при движении ВНИЗ  - как натуральный (повышение отменяем).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>В мажоре тоже будет 3 вида, но пока знаем только  2 из них: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>1. Натуральный</w:t>
      </w:r>
      <w:proofErr w:type="gramStart"/>
      <w:r w:rsidRPr="00E27D56">
        <w:rPr>
          <w:rFonts w:ascii="Times New Roman" w:hAnsi="Times New Roman" w:cs="Times New Roman"/>
          <w:sz w:val="24"/>
        </w:rPr>
        <w:t xml:space="preserve"> ,</w:t>
      </w:r>
      <w:proofErr w:type="gramEnd"/>
      <w:r w:rsidRPr="00E27D56">
        <w:rPr>
          <w:rFonts w:ascii="Times New Roman" w:hAnsi="Times New Roman" w:cs="Times New Roman"/>
          <w:sz w:val="24"/>
        </w:rPr>
        <w:t xml:space="preserve"> тоновое строение 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>Т - Т - 1/2т - Т - Т - Т - 1/2т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 xml:space="preserve">2. </w:t>
      </w:r>
      <w:proofErr w:type="gramStart"/>
      <w:r w:rsidRPr="00E27D56">
        <w:rPr>
          <w:rFonts w:ascii="Times New Roman" w:hAnsi="Times New Roman" w:cs="Times New Roman"/>
          <w:sz w:val="24"/>
        </w:rPr>
        <w:t>Гармонический</w:t>
      </w:r>
      <w:proofErr w:type="gramEnd"/>
      <w:r w:rsidRPr="00E27D56">
        <w:rPr>
          <w:rFonts w:ascii="Times New Roman" w:hAnsi="Times New Roman" w:cs="Times New Roman"/>
          <w:sz w:val="24"/>
        </w:rPr>
        <w:t xml:space="preserve"> - VI ступень понижается (</w:t>
      </w:r>
      <w:proofErr w:type="spellStart"/>
      <w:r w:rsidRPr="00E27D56">
        <w:rPr>
          <w:rFonts w:ascii="Times New Roman" w:hAnsi="Times New Roman" w:cs="Times New Roman"/>
          <w:sz w:val="24"/>
        </w:rPr>
        <w:t>VIb</w:t>
      </w:r>
      <w:proofErr w:type="spellEnd"/>
      <w:r w:rsidRPr="00E27D56">
        <w:rPr>
          <w:rFonts w:ascii="Times New Roman" w:hAnsi="Times New Roman" w:cs="Times New Roman"/>
          <w:sz w:val="24"/>
        </w:rPr>
        <w:t>)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>3. Мелодический - пока не изучали.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>Септаккорд - аккорд из 4-х звуков, расположенных по терциям.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 xml:space="preserve">Изучили 2 </w:t>
      </w:r>
      <w:proofErr w:type="gramStart"/>
      <w:r w:rsidRPr="00E27D56">
        <w:rPr>
          <w:rFonts w:ascii="Times New Roman" w:hAnsi="Times New Roman" w:cs="Times New Roman"/>
          <w:sz w:val="24"/>
        </w:rPr>
        <w:t>главных</w:t>
      </w:r>
      <w:proofErr w:type="gramEnd"/>
      <w:r w:rsidRPr="00E27D56">
        <w:rPr>
          <w:rFonts w:ascii="Times New Roman" w:hAnsi="Times New Roman" w:cs="Times New Roman"/>
          <w:sz w:val="24"/>
        </w:rPr>
        <w:t xml:space="preserve"> септаккорда в тональности: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>VII7 - вводный септаккорд, строится на VII ступени. В нем собираются вместе все неустойчивые ступени тональности -  VII - II - IV - VI. 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 xml:space="preserve">Разрешается VII7 в Т53 (t53) с удвоенным </w:t>
      </w:r>
      <w:proofErr w:type="spellStart"/>
      <w:r w:rsidRPr="00E27D56">
        <w:rPr>
          <w:rFonts w:ascii="Times New Roman" w:hAnsi="Times New Roman" w:cs="Times New Roman"/>
          <w:sz w:val="24"/>
        </w:rPr>
        <w:t>терцовым</w:t>
      </w:r>
      <w:proofErr w:type="spellEnd"/>
      <w:r w:rsidRPr="00E27D56">
        <w:rPr>
          <w:rFonts w:ascii="Times New Roman" w:hAnsi="Times New Roman" w:cs="Times New Roman"/>
          <w:sz w:val="24"/>
        </w:rPr>
        <w:t xml:space="preserve"> тоном (I - III - III - V)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 xml:space="preserve">D7 - </w:t>
      </w:r>
      <w:proofErr w:type="spellStart"/>
      <w:r w:rsidRPr="00E27D56">
        <w:rPr>
          <w:rFonts w:ascii="Times New Roman" w:hAnsi="Times New Roman" w:cs="Times New Roman"/>
          <w:sz w:val="24"/>
        </w:rPr>
        <w:t>доминантсептаккорд</w:t>
      </w:r>
      <w:proofErr w:type="spellEnd"/>
      <w:r w:rsidRPr="00E27D56">
        <w:rPr>
          <w:rFonts w:ascii="Times New Roman" w:hAnsi="Times New Roman" w:cs="Times New Roman"/>
          <w:sz w:val="24"/>
        </w:rPr>
        <w:t>, строится на устойчивой и главной V ступени (на D)  - V  - VII - II - IV ст. 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>D7 разрешается в неполное тоническое трезвучие (без V ступени) с утроенным основным тоном (тоникой). 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>2. Петь и играть (учить) 3 вида фа# минора (</w:t>
      </w:r>
      <w:proofErr w:type="spellStart"/>
      <w:r w:rsidRPr="00E27D56">
        <w:rPr>
          <w:rFonts w:ascii="Times New Roman" w:hAnsi="Times New Roman" w:cs="Times New Roman"/>
          <w:sz w:val="24"/>
        </w:rPr>
        <w:t>нат</w:t>
      </w:r>
      <w:proofErr w:type="spellEnd"/>
      <w:r w:rsidRPr="00E27D56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27D56">
        <w:rPr>
          <w:rFonts w:ascii="Times New Roman" w:hAnsi="Times New Roman" w:cs="Times New Roman"/>
          <w:sz w:val="24"/>
        </w:rPr>
        <w:t>гарм</w:t>
      </w:r>
      <w:proofErr w:type="spellEnd"/>
      <w:r w:rsidRPr="00E27D56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27D56">
        <w:rPr>
          <w:rFonts w:ascii="Times New Roman" w:hAnsi="Times New Roman" w:cs="Times New Roman"/>
          <w:sz w:val="24"/>
        </w:rPr>
        <w:t>мелод</w:t>
      </w:r>
      <w:proofErr w:type="spellEnd"/>
      <w:r w:rsidRPr="00E27D56">
        <w:rPr>
          <w:rFonts w:ascii="Times New Roman" w:hAnsi="Times New Roman" w:cs="Times New Roman"/>
          <w:sz w:val="24"/>
        </w:rPr>
        <w:t>) и 2 вида Ля мажора (</w:t>
      </w:r>
      <w:proofErr w:type="spellStart"/>
      <w:r w:rsidRPr="00E27D56">
        <w:rPr>
          <w:rFonts w:ascii="Times New Roman" w:hAnsi="Times New Roman" w:cs="Times New Roman"/>
          <w:sz w:val="24"/>
        </w:rPr>
        <w:t>нат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Pr="00E27D56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E27D56">
        <w:rPr>
          <w:rFonts w:ascii="Times New Roman" w:hAnsi="Times New Roman" w:cs="Times New Roman"/>
          <w:sz w:val="24"/>
        </w:rPr>
        <w:t>гарм</w:t>
      </w:r>
      <w:proofErr w:type="spellEnd"/>
      <w:r w:rsidRPr="00E27D56">
        <w:rPr>
          <w:rFonts w:ascii="Times New Roman" w:hAnsi="Times New Roman" w:cs="Times New Roman"/>
          <w:sz w:val="24"/>
        </w:rPr>
        <w:t>).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lastRenderedPageBreak/>
        <w:t>3. Петь и играть VII7 с разрешением и D7 с разрешением </w:t>
      </w:r>
      <w:r>
        <w:rPr>
          <w:rFonts w:ascii="Times New Roman" w:hAnsi="Times New Roman" w:cs="Times New Roman"/>
          <w:sz w:val="24"/>
        </w:rPr>
        <w:t xml:space="preserve"> в Ля мажоре и в фа# миноре. Не </w:t>
      </w:r>
      <w:r w:rsidRPr="00E27D56">
        <w:rPr>
          <w:rFonts w:ascii="Times New Roman" w:hAnsi="Times New Roman" w:cs="Times New Roman"/>
          <w:sz w:val="24"/>
        </w:rPr>
        <w:t>забудьте, что в миноре мы строим оба септаккорда в гармон</w:t>
      </w:r>
      <w:r>
        <w:rPr>
          <w:rFonts w:ascii="Times New Roman" w:hAnsi="Times New Roman" w:cs="Times New Roman"/>
          <w:sz w:val="24"/>
        </w:rPr>
        <w:t>ическом виде, с VII# ступенью</w:t>
      </w:r>
      <w:r w:rsidRPr="00E27D56">
        <w:rPr>
          <w:rFonts w:ascii="Times New Roman" w:hAnsi="Times New Roman" w:cs="Times New Roman"/>
          <w:sz w:val="24"/>
        </w:rPr>
        <w:t>!!!!!</w:t>
      </w:r>
      <w:bookmarkStart w:id="0" w:name="_GoBack"/>
      <w:bookmarkEnd w:id="0"/>
    </w:p>
    <w:p w:rsid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 xml:space="preserve">Петь все аккорды 3 способами:  ступенями, нотами и с </w:t>
      </w:r>
      <w:proofErr w:type="spellStart"/>
      <w:r w:rsidRPr="00E27D56">
        <w:rPr>
          <w:rFonts w:ascii="Times New Roman" w:hAnsi="Times New Roman" w:cs="Times New Roman"/>
          <w:sz w:val="24"/>
        </w:rPr>
        <w:t>попевкой</w:t>
      </w:r>
      <w:proofErr w:type="spellEnd"/>
      <w:r w:rsidRPr="00E27D56">
        <w:rPr>
          <w:rFonts w:ascii="Times New Roman" w:hAnsi="Times New Roman" w:cs="Times New Roman"/>
          <w:sz w:val="24"/>
        </w:rPr>
        <w:t>.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81.75pt">
            <v:imagedata r:id="rId5" o:title="20210204_155551"/>
          </v:shape>
        </w:pict>
      </w:r>
    </w:p>
    <w:p w:rsid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7.25pt;height:360.75pt">
            <v:imagedata r:id="rId6" o:title="20210204_155459"/>
          </v:shape>
        </w:pic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>Все эти задания в Ля мажоре и фа# миноре будем сдавать на оценку - письменно (построить аккорды или виды тональностей) и устно - петь и играть.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№ </w:t>
      </w:r>
      <w:r w:rsidRPr="00E27D56">
        <w:rPr>
          <w:rFonts w:ascii="Times New Roman" w:hAnsi="Times New Roman" w:cs="Times New Roman"/>
          <w:sz w:val="24"/>
        </w:rPr>
        <w:t>299 - выучить мелодию (верхняя строка в сдво</w:t>
      </w:r>
      <w:r>
        <w:rPr>
          <w:rFonts w:ascii="Times New Roman" w:hAnsi="Times New Roman" w:cs="Times New Roman"/>
          <w:sz w:val="24"/>
        </w:rPr>
        <w:t>енных нотных станах), петь ее с </w:t>
      </w:r>
      <w:r w:rsidRPr="00E27D56">
        <w:rPr>
          <w:rFonts w:ascii="Times New Roman" w:hAnsi="Times New Roman" w:cs="Times New Roman"/>
          <w:sz w:val="24"/>
        </w:rPr>
        <w:t>дирижированием. </w:t>
      </w: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</w:p>
    <w:p w:rsidR="00E27D56" w:rsidRPr="00E27D56" w:rsidRDefault="00E27D56" w:rsidP="00E27D56">
      <w:pPr>
        <w:jc w:val="both"/>
        <w:rPr>
          <w:rFonts w:ascii="Times New Roman" w:hAnsi="Times New Roman" w:cs="Times New Roman"/>
          <w:sz w:val="24"/>
        </w:rPr>
      </w:pPr>
      <w:r w:rsidRPr="00E27D56">
        <w:rPr>
          <w:rFonts w:ascii="Times New Roman" w:hAnsi="Times New Roman" w:cs="Times New Roman"/>
          <w:sz w:val="24"/>
        </w:rPr>
        <w:t xml:space="preserve">5. Рабочая </w:t>
      </w:r>
      <w:r>
        <w:rPr>
          <w:rFonts w:ascii="Times New Roman" w:hAnsi="Times New Roman" w:cs="Times New Roman"/>
          <w:sz w:val="24"/>
        </w:rPr>
        <w:t>тетрадь — письменно упражнение №</w:t>
      </w:r>
      <w:r w:rsidRPr="00E27D56">
        <w:rPr>
          <w:rFonts w:ascii="Times New Roman" w:hAnsi="Times New Roman" w:cs="Times New Roman"/>
          <w:sz w:val="24"/>
        </w:rPr>
        <w:t xml:space="preserve"> 7, стр.</w:t>
      </w:r>
      <w:r>
        <w:rPr>
          <w:rFonts w:ascii="Times New Roman" w:hAnsi="Times New Roman" w:cs="Times New Roman"/>
          <w:sz w:val="24"/>
        </w:rPr>
        <w:t> </w:t>
      </w:r>
      <w:r w:rsidRPr="00E27D56">
        <w:rPr>
          <w:rFonts w:ascii="Times New Roman" w:hAnsi="Times New Roman" w:cs="Times New Roman"/>
          <w:sz w:val="24"/>
        </w:rPr>
        <w:t xml:space="preserve">17 (внимательно читайте задание!!!).  Все  </w:t>
      </w:r>
      <w:proofErr w:type="spellStart"/>
      <w:r w:rsidRPr="00E27D56">
        <w:rPr>
          <w:rFonts w:ascii="Times New Roman" w:hAnsi="Times New Roman" w:cs="Times New Roman"/>
          <w:sz w:val="24"/>
        </w:rPr>
        <w:t>построеннные</w:t>
      </w:r>
      <w:proofErr w:type="spellEnd"/>
      <w:r w:rsidRPr="00E27D56">
        <w:rPr>
          <w:rFonts w:ascii="Times New Roman" w:hAnsi="Times New Roman" w:cs="Times New Roman"/>
          <w:sz w:val="24"/>
        </w:rPr>
        <w:t xml:space="preserve"> интервалы петь и играть с </w:t>
      </w:r>
      <w:proofErr w:type="spellStart"/>
      <w:r w:rsidRPr="00E27D56">
        <w:rPr>
          <w:rFonts w:ascii="Times New Roman" w:hAnsi="Times New Roman" w:cs="Times New Roman"/>
          <w:sz w:val="24"/>
        </w:rPr>
        <w:t>попевками</w:t>
      </w:r>
      <w:proofErr w:type="spellEnd"/>
      <w:r w:rsidRPr="00E27D56">
        <w:rPr>
          <w:rFonts w:ascii="Times New Roman" w:hAnsi="Times New Roman" w:cs="Times New Roman"/>
          <w:sz w:val="24"/>
        </w:rPr>
        <w:t>. </w:t>
      </w:r>
    </w:p>
    <w:p w:rsidR="00503D5F" w:rsidRDefault="00503D5F"/>
    <w:sectPr w:rsidR="00503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3C3"/>
    <w:rsid w:val="00503D5F"/>
    <w:rsid w:val="00E27D56"/>
    <w:rsid w:val="00F0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4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8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8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0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7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5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9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2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6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9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0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264</Words>
  <Characters>1506</Characters>
  <Application>Microsoft Office Word</Application>
  <DocSecurity>0</DocSecurity>
  <Lines>12</Lines>
  <Paragraphs>3</Paragraphs>
  <ScaleCrop>false</ScaleCrop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2021-02-05T05:59:00Z</dcterms:created>
  <dcterms:modified xsi:type="dcterms:W3CDTF">2021-02-05T06:06:00Z</dcterms:modified>
</cp:coreProperties>
</file>