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CE3" w:rsidRPr="00A07CE3" w:rsidRDefault="00A07CE3" w:rsidP="00A07CE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Фото на почту —</w:t>
      </w:r>
      <w:r w:rsidRPr="00A07CE3">
        <w:rPr>
          <w:rFonts w:ascii="Times New Roman" w:hAnsi="Times New Roman" w:cs="Times New Roman"/>
          <w:sz w:val="28"/>
        </w:rPr>
        <w:t xml:space="preserve"> построить письменно D7 с обращениями и разрешениями в </w:t>
      </w:r>
      <w:proofErr w:type="gramStart"/>
      <w:r w:rsidRPr="00A07CE3">
        <w:rPr>
          <w:rFonts w:ascii="Times New Roman" w:hAnsi="Times New Roman" w:cs="Times New Roman"/>
          <w:sz w:val="28"/>
        </w:rPr>
        <w:t>С</w:t>
      </w:r>
      <w:proofErr w:type="gramEnd"/>
      <w:r w:rsidRPr="00A07CE3">
        <w:rPr>
          <w:rFonts w:ascii="Times New Roman" w:hAnsi="Times New Roman" w:cs="Times New Roman"/>
          <w:sz w:val="28"/>
        </w:rPr>
        <w:t>-</w:t>
      </w:r>
      <w:proofErr w:type="spellStart"/>
      <w:r w:rsidRPr="00A07CE3">
        <w:rPr>
          <w:rFonts w:ascii="Times New Roman" w:hAnsi="Times New Roman" w:cs="Times New Roman"/>
          <w:sz w:val="28"/>
        </w:rPr>
        <w:t>dur</w:t>
      </w:r>
      <w:proofErr w:type="spellEnd"/>
      <w:r w:rsidRPr="00A07CE3">
        <w:rPr>
          <w:rFonts w:ascii="Times New Roman" w:hAnsi="Times New Roman" w:cs="Times New Roman"/>
          <w:sz w:val="28"/>
        </w:rPr>
        <w:t xml:space="preserve"> и B-</w:t>
      </w:r>
      <w:proofErr w:type="spellStart"/>
      <w:r w:rsidRPr="00A07CE3">
        <w:rPr>
          <w:rFonts w:ascii="Times New Roman" w:hAnsi="Times New Roman" w:cs="Times New Roman"/>
          <w:sz w:val="28"/>
        </w:rPr>
        <w:t>dur</w:t>
      </w:r>
      <w:proofErr w:type="spellEnd"/>
      <w:r w:rsidRPr="00A07CE3">
        <w:rPr>
          <w:rFonts w:ascii="Times New Roman" w:hAnsi="Times New Roman" w:cs="Times New Roman"/>
          <w:sz w:val="28"/>
        </w:rPr>
        <w:t>.</w:t>
      </w:r>
    </w:p>
    <w:p w:rsidR="00A07CE3" w:rsidRPr="00A07CE3" w:rsidRDefault="00A07CE3" w:rsidP="00A07CE3">
      <w:pPr>
        <w:jc w:val="both"/>
        <w:rPr>
          <w:rFonts w:ascii="Times New Roman" w:hAnsi="Times New Roman" w:cs="Times New Roman"/>
          <w:sz w:val="28"/>
        </w:rPr>
      </w:pPr>
    </w:p>
    <w:p w:rsidR="00A07CE3" w:rsidRPr="00A07CE3" w:rsidRDefault="00A07CE3" w:rsidP="00A07CE3">
      <w:pPr>
        <w:jc w:val="both"/>
        <w:rPr>
          <w:rFonts w:ascii="Times New Roman" w:hAnsi="Times New Roman" w:cs="Times New Roman"/>
          <w:sz w:val="28"/>
        </w:rPr>
      </w:pPr>
      <w:r w:rsidRPr="00A07CE3">
        <w:rPr>
          <w:rFonts w:ascii="Times New Roman" w:hAnsi="Times New Roman" w:cs="Times New Roman"/>
          <w:sz w:val="28"/>
        </w:rPr>
        <w:t xml:space="preserve">2. Играть </w:t>
      </w:r>
      <w:r>
        <w:rPr>
          <w:rFonts w:ascii="Times New Roman" w:hAnsi="Times New Roman" w:cs="Times New Roman"/>
          <w:sz w:val="28"/>
        </w:rPr>
        <w:t>D7 с обращениями и разрешениями в C-</w:t>
      </w:r>
      <w:proofErr w:type="spellStart"/>
      <w:r>
        <w:rPr>
          <w:rFonts w:ascii="Times New Roman" w:hAnsi="Times New Roman" w:cs="Times New Roman"/>
          <w:sz w:val="28"/>
        </w:rPr>
        <w:t>dur</w:t>
      </w:r>
      <w:proofErr w:type="spellEnd"/>
      <w:r w:rsidRPr="00A07CE3">
        <w:rPr>
          <w:rFonts w:ascii="Times New Roman" w:hAnsi="Times New Roman" w:cs="Times New Roman"/>
          <w:sz w:val="28"/>
        </w:rPr>
        <w:t xml:space="preserve"> и </w:t>
      </w:r>
      <w:proofErr w:type="gramStart"/>
      <w:r w:rsidRPr="00A07CE3">
        <w:rPr>
          <w:rFonts w:ascii="Times New Roman" w:hAnsi="Times New Roman" w:cs="Times New Roman"/>
          <w:sz w:val="28"/>
        </w:rPr>
        <w:t>В</w:t>
      </w:r>
      <w:proofErr w:type="gramEnd"/>
      <w:r w:rsidRPr="00A07CE3">
        <w:rPr>
          <w:rFonts w:ascii="Times New Roman" w:hAnsi="Times New Roman" w:cs="Times New Roman"/>
          <w:sz w:val="28"/>
        </w:rPr>
        <w:t>-</w:t>
      </w:r>
      <w:proofErr w:type="spellStart"/>
      <w:r w:rsidRPr="00A07CE3">
        <w:rPr>
          <w:rFonts w:ascii="Times New Roman" w:hAnsi="Times New Roman" w:cs="Times New Roman"/>
          <w:sz w:val="28"/>
        </w:rPr>
        <w:t>du</w:t>
      </w:r>
      <w:r>
        <w:rPr>
          <w:rFonts w:ascii="Times New Roman" w:hAnsi="Times New Roman" w:cs="Times New Roman"/>
          <w:sz w:val="28"/>
        </w:rPr>
        <w:t>r</w:t>
      </w:r>
      <w:proofErr w:type="spellEnd"/>
      <w:r>
        <w:rPr>
          <w:rFonts w:ascii="Times New Roman" w:hAnsi="Times New Roman" w:cs="Times New Roman"/>
          <w:sz w:val="28"/>
        </w:rPr>
        <w:t xml:space="preserve"> в двух вариантах: ступенями — D7 «пять-семь-два-</w:t>
      </w:r>
      <w:r w:rsidRPr="00A07CE3">
        <w:rPr>
          <w:rFonts w:ascii="Times New Roman" w:hAnsi="Times New Roman" w:cs="Times New Roman"/>
          <w:sz w:val="28"/>
        </w:rPr>
        <w:t>четыре</w:t>
      </w:r>
      <w:r>
        <w:rPr>
          <w:rFonts w:ascii="Times New Roman" w:hAnsi="Times New Roman" w:cs="Times New Roman"/>
          <w:sz w:val="28"/>
        </w:rPr>
        <w:t>» и разрешение в Т3 «раз-раз-раз-три» и так далее —</w:t>
      </w:r>
      <w:r w:rsidRPr="00A07CE3">
        <w:rPr>
          <w:rFonts w:ascii="Times New Roman" w:hAnsi="Times New Roman" w:cs="Times New Roman"/>
          <w:sz w:val="28"/>
        </w:rPr>
        <w:t xml:space="preserve"> ступенями в</w:t>
      </w:r>
      <w:r>
        <w:rPr>
          <w:rFonts w:ascii="Times New Roman" w:hAnsi="Times New Roman" w:cs="Times New Roman"/>
          <w:sz w:val="28"/>
        </w:rPr>
        <w:t>се обращения и их разрешения. И второй вариант —</w:t>
      </w:r>
      <w:r w:rsidRPr="00A07CE3">
        <w:rPr>
          <w:rFonts w:ascii="Times New Roman" w:hAnsi="Times New Roman" w:cs="Times New Roman"/>
          <w:sz w:val="28"/>
        </w:rPr>
        <w:t xml:space="preserve"> нотами.</w:t>
      </w:r>
    </w:p>
    <w:p w:rsidR="00A07CE3" w:rsidRPr="00A07CE3" w:rsidRDefault="00A07CE3" w:rsidP="00A07CE3">
      <w:pPr>
        <w:jc w:val="both"/>
        <w:rPr>
          <w:rFonts w:ascii="Times New Roman" w:hAnsi="Times New Roman" w:cs="Times New Roman"/>
          <w:sz w:val="28"/>
        </w:rPr>
      </w:pPr>
    </w:p>
    <w:p w:rsidR="00A07CE3" w:rsidRPr="00A07CE3" w:rsidRDefault="00A07CE3" w:rsidP="00A07CE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Фото на почту —</w:t>
      </w:r>
      <w:r w:rsidRPr="00A07CE3">
        <w:rPr>
          <w:rFonts w:ascii="Times New Roman" w:hAnsi="Times New Roman" w:cs="Times New Roman"/>
          <w:sz w:val="28"/>
        </w:rPr>
        <w:t xml:space="preserve"> в B-</w:t>
      </w:r>
      <w:proofErr w:type="spellStart"/>
      <w:r w:rsidRPr="00A07CE3">
        <w:rPr>
          <w:rFonts w:ascii="Times New Roman" w:hAnsi="Times New Roman" w:cs="Times New Roman"/>
          <w:sz w:val="28"/>
        </w:rPr>
        <w:t>dur</w:t>
      </w:r>
      <w:proofErr w:type="spellEnd"/>
      <w:r w:rsidRPr="00A07CE3">
        <w:rPr>
          <w:rFonts w:ascii="Times New Roman" w:hAnsi="Times New Roman" w:cs="Times New Roman"/>
          <w:sz w:val="28"/>
        </w:rPr>
        <w:t xml:space="preserve"> построить сначала 3 увеличенных гармонических интервала от </w:t>
      </w:r>
      <w:proofErr w:type="spellStart"/>
      <w:r w:rsidRPr="00A07CE3">
        <w:rPr>
          <w:rFonts w:ascii="Times New Roman" w:hAnsi="Times New Roman" w:cs="Times New Roman"/>
          <w:sz w:val="28"/>
        </w:rPr>
        <w:t>VIb</w:t>
      </w:r>
      <w:proofErr w:type="spellEnd"/>
      <w:r w:rsidRPr="00A07CE3">
        <w:rPr>
          <w:rFonts w:ascii="Times New Roman" w:hAnsi="Times New Roman" w:cs="Times New Roman"/>
          <w:sz w:val="28"/>
        </w:rPr>
        <w:t xml:space="preserve"> (ув</w:t>
      </w:r>
      <w:proofErr w:type="gramStart"/>
      <w:r w:rsidRPr="00A07CE3">
        <w:rPr>
          <w:rFonts w:ascii="Times New Roman" w:hAnsi="Times New Roman" w:cs="Times New Roman"/>
          <w:sz w:val="28"/>
        </w:rPr>
        <w:t>2</w:t>
      </w:r>
      <w:proofErr w:type="gramEnd"/>
      <w:r w:rsidRPr="00A07CE3">
        <w:rPr>
          <w:rFonts w:ascii="Times New Roman" w:hAnsi="Times New Roman" w:cs="Times New Roman"/>
          <w:sz w:val="28"/>
        </w:rPr>
        <w:t xml:space="preserve"> - характерный, ув4 - тр</w:t>
      </w:r>
      <w:r>
        <w:rPr>
          <w:rFonts w:ascii="Times New Roman" w:hAnsi="Times New Roman" w:cs="Times New Roman"/>
          <w:sz w:val="28"/>
        </w:rPr>
        <w:t>итон и ув5 - характерный) с </w:t>
      </w:r>
      <w:r w:rsidRPr="00A07CE3">
        <w:rPr>
          <w:rFonts w:ascii="Times New Roman" w:hAnsi="Times New Roman" w:cs="Times New Roman"/>
          <w:sz w:val="28"/>
        </w:rPr>
        <w:t>разрешениями. Затем сделать обращение каждого увеличенного интервала - подписать все получившиеся уменьшенные интервалы и ступени, на которых они строятся.</w:t>
      </w:r>
    </w:p>
    <w:p w:rsidR="00A07CE3" w:rsidRPr="00A07CE3" w:rsidRDefault="00A07CE3" w:rsidP="00A07CE3">
      <w:pPr>
        <w:jc w:val="both"/>
        <w:rPr>
          <w:rFonts w:ascii="Times New Roman" w:hAnsi="Times New Roman" w:cs="Times New Roman"/>
          <w:sz w:val="28"/>
        </w:rPr>
      </w:pPr>
    </w:p>
    <w:p w:rsidR="00A07CE3" w:rsidRPr="00A07CE3" w:rsidRDefault="00A07CE3" w:rsidP="00A07CE3">
      <w:pPr>
        <w:jc w:val="both"/>
        <w:rPr>
          <w:rFonts w:ascii="Times New Roman" w:hAnsi="Times New Roman" w:cs="Times New Roman"/>
          <w:sz w:val="28"/>
        </w:rPr>
      </w:pPr>
      <w:r w:rsidRPr="00A07CE3">
        <w:rPr>
          <w:rFonts w:ascii="Times New Roman" w:hAnsi="Times New Roman" w:cs="Times New Roman"/>
          <w:sz w:val="28"/>
        </w:rPr>
        <w:t>4. Петь и и</w:t>
      </w:r>
      <w:r>
        <w:rPr>
          <w:rFonts w:ascii="Times New Roman" w:hAnsi="Times New Roman" w:cs="Times New Roman"/>
          <w:sz w:val="28"/>
        </w:rPr>
        <w:t xml:space="preserve">грать </w:t>
      </w:r>
      <w:proofErr w:type="spellStart"/>
      <w:r>
        <w:rPr>
          <w:rFonts w:ascii="Times New Roman" w:hAnsi="Times New Roman" w:cs="Times New Roman"/>
          <w:sz w:val="28"/>
        </w:rPr>
        <w:t>ув</w:t>
      </w:r>
      <w:proofErr w:type="spellEnd"/>
      <w:r>
        <w:rPr>
          <w:rFonts w:ascii="Times New Roman" w:hAnsi="Times New Roman" w:cs="Times New Roman"/>
          <w:sz w:val="28"/>
        </w:rPr>
        <w:t xml:space="preserve"> интервалы (все от </w:t>
      </w:r>
      <w:proofErr w:type="spellStart"/>
      <w:r>
        <w:rPr>
          <w:rFonts w:ascii="Times New Roman" w:hAnsi="Times New Roman" w:cs="Times New Roman"/>
          <w:sz w:val="28"/>
        </w:rPr>
        <w:t>VIb</w:t>
      </w:r>
      <w:proofErr w:type="spellEnd"/>
      <w:r>
        <w:rPr>
          <w:rFonts w:ascii="Times New Roman" w:hAnsi="Times New Roman" w:cs="Times New Roman"/>
          <w:sz w:val="28"/>
        </w:rPr>
        <w:t>)</w:t>
      </w:r>
      <w:r w:rsidRPr="00A07CE3">
        <w:rPr>
          <w:rFonts w:ascii="Times New Roman" w:hAnsi="Times New Roman" w:cs="Times New Roman"/>
          <w:sz w:val="28"/>
        </w:rPr>
        <w:t xml:space="preserve"> с обращениями и разрешения</w:t>
      </w:r>
      <w:r>
        <w:rPr>
          <w:rFonts w:ascii="Times New Roman" w:hAnsi="Times New Roman" w:cs="Times New Roman"/>
          <w:sz w:val="28"/>
        </w:rPr>
        <w:t>ми в </w:t>
      </w:r>
      <w:proofErr w:type="gramStart"/>
      <w:r w:rsidRPr="00A07CE3">
        <w:rPr>
          <w:rFonts w:ascii="Times New Roman" w:hAnsi="Times New Roman" w:cs="Times New Roman"/>
          <w:sz w:val="28"/>
        </w:rPr>
        <w:t>гармоническом</w:t>
      </w:r>
      <w:proofErr w:type="gramEnd"/>
      <w:r w:rsidRPr="00A07CE3">
        <w:rPr>
          <w:rFonts w:ascii="Times New Roman" w:hAnsi="Times New Roman" w:cs="Times New Roman"/>
          <w:sz w:val="28"/>
        </w:rPr>
        <w:t xml:space="preserve"> B-</w:t>
      </w:r>
      <w:proofErr w:type="spellStart"/>
      <w:r w:rsidRPr="00A07CE3">
        <w:rPr>
          <w:rFonts w:ascii="Times New Roman" w:hAnsi="Times New Roman" w:cs="Times New Roman"/>
          <w:sz w:val="28"/>
        </w:rPr>
        <w:t>dur</w:t>
      </w:r>
      <w:proofErr w:type="spellEnd"/>
      <w:r w:rsidRPr="00A07CE3">
        <w:rPr>
          <w:rFonts w:ascii="Times New Roman" w:hAnsi="Times New Roman" w:cs="Times New Roman"/>
          <w:sz w:val="28"/>
        </w:rPr>
        <w:t>.</w:t>
      </w:r>
    </w:p>
    <w:p w:rsidR="00A07CE3" w:rsidRPr="00A07CE3" w:rsidRDefault="00A07CE3" w:rsidP="00A07CE3">
      <w:pPr>
        <w:jc w:val="both"/>
        <w:rPr>
          <w:rFonts w:ascii="Times New Roman" w:hAnsi="Times New Roman" w:cs="Times New Roman"/>
          <w:sz w:val="28"/>
        </w:rPr>
      </w:pPr>
    </w:p>
    <w:p w:rsidR="006F75DC" w:rsidRPr="00A07CE3" w:rsidRDefault="00A07CE3" w:rsidP="00A07CE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№ 567 —</w:t>
      </w:r>
      <w:r w:rsidRPr="00A07CE3">
        <w:rPr>
          <w:rFonts w:ascii="Times New Roman" w:hAnsi="Times New Roman" w:cs="Times New Roman"/>
          <w:sz w:val="28"/>
        </w:rPr>
        <w:t xml:space="preserve"> учить наизусть, петь с дирижированием левой рукой и исполнени</w:t>
      </w:r>
      <w:r>
        <w:rPr>
          <w:rFonts w:ascii="Times New Roman" w:hAnsi="Times New Roman" w:cs="Times New Roman"/>
          <w:sz w:val="28"/>
        </w:rPr>
        <w:t>ем ритма правой рукой. Сдавать № 567 наизусть будете на последнем — контрольном —</w:t>
      </w:r>
      <w:r w:rsidRPr="00A07CE3">
        <w:rPr>
          <w:rFonts w:ascii="Times New Roman" w:hAnsi="Times New Roman" w:cs="Times New Roman"/>
          <w:sz w:val="28"/>
        </w:rPr>
        <w:t xml:space="preserve"> уроке в четверти, 18.03.</w:t>
      </w:r>
      <w:bookmarkStart w:id="0" w:name="_GoBack"/>
      <w:bookmarkEnd w:id="0"/>
    </w:p>
    <w:sectPr w:rsidR="006F75DC" w:rsidRPr="00A07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A2"/>
    <w:rsid w:val="002A5CA2"/>
    <w:rsid w:val="006F75DC"/>
    <w:rsid w:val="00A0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3</cp:revision>
  <dcterms:created xsi:type="dcterms:W3CDTF">2021-03-09T05:59:00Z</dcterms:created>
  <dcterms:modified xsi:type="dcterms:W3CDTF">2021-03-09T06:03:00Z</dcterms:modified>
</cp:coreProperties>
</file>