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F6C97B" w14:textId="50118B93" w:rsidR="00646366" w:rsidRDefault="00646366" w:rsidP="00646366">
      <w:pPr>
        <w:spacing w:after="120" w:line="276" w:lineRule="auto"/>
        <w:jc w:val="center"/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iCs/>
          <w:sz w:val="28"/>
          <w:szCs w:val="28"/>
        </w:rPr>
        <w:t xml:space="preserve">Домашнее задание по «Сольфеджио» от </w:t>
      </w:r>
      <w:r>
        <w:rPr>
          <w:rFonts w:ascii="Times New Roman" w:hAnsi="Times New Roman" w:cs="Times New Roman"/>
          <w:b/>
          <w:i/>
          <w:iCs/>
          <w:sz w:val="28"/>
          <w:szCs w:val="28"/>
          <w:u w:val="single"/>
        </w:rPr>
        <w:t>30.09, 05.10.</w:t>
      </w:r>
    </w:p>
    <w:p w14:paraId="5D3593B5" w14:textId="32F7A721" w:rsidR="00AA3809" w:rsidRPr="00AA3809" w:rsidRDefault="00AA3809" w:rsidP="00E3034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уроке мы по</w:t>
      </w:r>
      <w:r w:rsidR="00646366">
        <w:rPr>
          <w:rFonts w:ascii="Times New Roman" w:hAnsi="Times New Roman" w:cs="Times New Roman"/>
          <w:sz w:val="28"/>
          <w:szCs w:val="28"/>
        </w:rPr>
        <w:t xml:space="preserve">вторяли </w:t>
      </w:r>
      <w:r>
        <w:rPr>
          <w:rFonts w:ascii="Times New Roman" w:hAnsi="Times New Roman" w:cs="Times New Roman"/>
          <w:sz w:val="28"/>
          <w:szCs w:val="28"/>
        </w:rPr>
        <w:t>тритон</w:t>
      </w:r>
      <w:r w:rsidR="0064636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646366">
        <w:rPr>
          <w:rFonts w:ascii="Times New Roman" w:hAnsi="Times New Roman" w:cs="Times New Roman"/>
          <w:sz w:val="28"/>
          <w:szCs w:val="28"/>
        </w:rPr>
        <w:t xml:space="preserve">натуральном </w:t>
      </w:r>
      <w:r>
        <w:rPr>
          <w:rFonts w:ascii="Times New Roman" w:hAnsi="Times New Roman" w:cs="Times New Roman"/>
          <w:sz w:val="28"/>
          <w:szCs w:val="28"/>
        </w:rPr>
        <w:t>мажоре.</w:t>
      </w:r>
    </w:p>
    <w:p w14:paraId="11343EC7" w14:textId="0482EC0C" w:rsidR="00AA3809" w:rsidRDefault="00AA3809" w:rsidP="00AA3809">
      <w:pPr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</w:t>
      </w:r>
      <w:r w:rsidRPr="00D8695D">
        <w:rPr>
          <w:rFonts w:ascii="Times New Roman" w:hAnsi="Times New Roman" w:cs="Times New Roman"/>
          <w:sz w:val="28"/>
          <w:szCs w:val="28"/>
        </w:rPr>
        <w:t xml:space="preserve"> – это интервал, в котором 3 тона. К тритонам относятся увеличенная кварта (</w:t>
      </w:r>
      <w:proofErr w:type="spellStart"/>
      <w:r w:rsidRPr="00D8695D">
        <w:rPr>
          <w:rFonts w:ascii="Times New Roman" w:hAnsi="Times New Roman" w:cs="Times New Roman"/>
          <w:sz w:val="28"/>
          <w:szCs w:val="28"/>
        </w:rPr>
        <w:t>ув</w:t>
      </w:r>
      <w:proofErr w:type="spellEnd"/>
      <w:r w:rsidRPr="00D8695D">
        <w:rPr>
          <w:rFonts w:ascii="Times New Roman" w:hAnsi="Times New Roman" w:cs="Times New Roman"/>
          <w:sz w:val="28"/>
          <w:szCs w:val="28"/>
        </w:rPr>
        <w:t xml:space="preserve">. 4) и уменьшённая квинта (ум. 5). </w:t>
      </w:r>
    </w:p>
    <w:p w14:paraId="1C590BB2" w14:textId="77777777" w:rsidR="00AA3809" w:rsidRPr="00D8695D" w:rsidRDefault="00AA3809" w:rsidP="00AA3809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D8695D">
        <w:rPr>
          <w:rFonts w:ascii="Times New Roman" w:hAnsi="Times New Roman" w:cs="Times New Roman"/>
          <w:b/>
          <w:bCs/>
          <w:sz w:val="28"/>
          <w:szCs w:val="28"/>
        </w:rPr>
        <w:t>Тритоны в мажоре:</w:t>
      </w:r>
    </w:p>
    <w:p w14:paraId="1F22765F" w14:textId="77777777" w:rsidR="00AA3809" w:rsidRPr="00A23B46" w:rsidRDefault="00AA3809" w:rsidP="00AA3809">
      <w:pPr>
        <w:spacing w:after="0" w:line="276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197D85" wp14:editId="72F13F64">
            <wp:extent cx="1162050" cy="500123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0710" cy="50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3D1AA" w14:textId="77777777" w:rsidR="00AA3809" w:rsidRDefault="00AA3809" w:rsidP="00AA3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Тритоны строятся на неустойчивых ступенях, поэтому мы будем их разрешать. Разрешение – это переход неустойчивых ступеней в </w:t>
      </w:r>
      <w:proofErr w:type="gramStart"/>
      <w:r>
        <w:rPr>
          <w:rFonts w:ascii="Times New Roman" w:hAnsi="Times New Roman"/>
          <w:sz w:val="28"/>
          <w:szCs w:val="28"/>
        </w:rPr>
        <w:t>устойчивые</w:t>
      </w:r>
      <w:proofErr w:type="gramEnd"/>
      <w:r>
        <w:rPr>
          <w:rFonts w:ascii="Times New Roman" w:hAnsi="Times New Roman"/>
          <w:sz w:val="28"/>
          <w:szCs w:val="28"/>
        </w:rPr>
        <w:t>.</w:t>
      </w:r>
    </w:p>
    <w:p w14:paraId="612F0E3E" w14:textId="77777777" w:rsidR="00AA3809" w:rsidRPr="00A23B46" w:rsidRDefault="00AA3809" w:rsidP="00AA3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При разрешении увеличенные интервалы всегда становятся ещё шире, уменьшённые же – наоборот, при разрешении сужаются. Поэтому увеличенная кварта всегда будет разрешаться в сексту, а уменьшённая квинта – в терцию.</w:t>
      </w:r>
    </w:p>
    <w:p w14:paraId="65425629" w14:textId="2DF8ABE8" w:rsidR="00AA3809" w:rsidRPr="00A23B46" w:rsidRDefault="00AA3809" w:rsidP="00AA3809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8"/>
          <w:szCs w:val="28"/>
        </w:rPr>
      </w:pPr>
      <w:r w:rsidRPr="00A23B46">
        <w:rPr>
          <w:rFonts w:ascii="Times New Roman" w:hAnsi="Times New Roman"/>
          <w:sz w:val="28"/>
          <w:szCs w:val="28"/>
        </w:rPr>
        <w:t>1) Постройте письменно в тетради тритоны с разрешениями в тональностях Ре мажор</w:t>
      </w:r>
      <w:r>
        <w:rPr>
          <w:rFonts w:ascii="Times New Roman" w:hAnsi="Times New Roman"/>
          <w:sz w:val="28"/>
          <w:szCs w:val="28"/>
        </w:rPr>
        <w:t xml:space="preserve">, </w:t>
      </w:r>
      <w:r w:rsidRPr="00A23B46">
        <w:rPr>
          <w:rFonts w:ascii="Times New Roman" w:hAnsi="Times New Roman"/>
          <w:sz w:val="28"/>
          <w:szCs w:val="28"/>
        </w:rPr>
        <w:t>Си-бемоль мажор</w:t>
      </w:r>
      <w:r>
        <w:rPr>
          <w:rFonts w:ascii="Times New Roman" w:hAnsi="Times New Roman"/>
          <w:sz w:val="28"/>
          <w:szCs w:val="28"/>
        </w:rPr>
        <w:t>, Ля мажор и Ми-бемоль мажор.</w:t>
      </w:r>
      <w:r w:rsidRPr="00A23B46">
        <w:rPr>
          <w:rFonts w:ascii="Times New Roman" w:hAnsi="Times New Roman"/>
          <w:sz w:val="28"/>
          <w:szCs w:val="28"/>
        </w:rPr>
        <w:t xml:space="preserve"> Выполняйте задание за фортепиано, </w:t>
      </w:r>
      <w:proofErr w:type="gramStart"/>
      <w:r w:rsidRPr="00A23B46">
        <w:rPr>
          <w:rFonts w:ascii="Times New Roman" w:hAnsi="Times New Roman"/>
          <w:sz w:val="28"/>
          <w:szCs w:val="28"/>
        </w:rPr>
        <w:t xml:space="preserve">проигрывая и </w:t>
      </w:r>
      <w:proofErr w:type="spellStart"/>
      <w:r w:rsidRPr="00A23B46">
        <w:rPr>
          <w:rFonts w:ascii="Times New Roman" w:hAnsi="Times New Roman"/>
          <w:sz w:val="28"/>
          <w:szCs w:val="28"/>
        </w:rPr>
        <w:t>пропевая</w:t>
      </w:r>
      <w:proofErr w:type="spellEnd"/>
      <w:r w:rsidRPr="00A23B46">
        <w:rPr>
          <w:rFonts w:ascii="Times New Roman" w:hAnsi="Times New Roman"/>
          <w:sz w:val="28"/>
          <w:szCs w:val="28"/>
        </w:rPr>
        <w:t xml:space="preserve"> каждый тритон с разрешением</w:t>
      </w:r>
      <w:proofErr w:type="gramEnd"/>
      <w:r w:rsidRPr="00A23B46">
        <w:rPr>
          <w:rFonts w:ascii="Times New Roman" w:hAnsi="Times New Roman"/>
          <w:sz w:val="28"/>
          <w:szCs w:val="28"/>
        </w:rPr>
        <w:t>.</w:t>
      </w:r>
    </w:p>
    <w:p w14:paraId="3CF0437A" w14:textId="77777777" w:rsidR="00AA3809" w:rsidRPr="00A23B46" w:rsidRDefault="00AA3809" w:rsidP="00AA3809">
      <w:pPr>
        <w:spacing w:before="100" w:beforeAutospacing="1" w:after="100" w:afterAutospacing="1" w:line="240" w:lineRule="auto"/>
        <w:jc w:val="center"/>
        <w:rPr>
          <w:rFonts w:ascii="Times New Roman" w:hAnsi="Times New Roman"/>
          <w:i/>
          <w:iCs/>
          <w:sz w:val="24"/>
          <w:szCs w:val="24"/>
        </w:rPr>
      </w:pPr>
      <w:r w:rsidRPr="00A23B46">
        <w:rPr>
          <w:rFonts w:ascii="Times New Roman" w:hAnsi="Times New Roman"/>
          <w:i/>
          <w:iCs/>
          <w:sz w:val="24"/>
          <w:szCs w:val="24"/>
        </w:rPr>
        <w:t>Образец в</w:t>
      </w:r>
      <w:proofErr w:type="gramStart"/>
      <w:r w:rsidRPr="00A23B46">
        <w:rPr>
          <w:rFonts w:ascii="Times New Roman" w:hAnsi="Times New Roman"/>
          <w:i/>
          <w:iCs/>
          <w:sz w:val="24"/>
          <w:szCs w:val="24"/>
        </w:rPr>
        <w:t xml:space="preserve"> Д</w:t>
      </w:r>
      <w:proofErr w:type="gramEnd"/>
      <w:r w:rsidRPr="00A23B46">
        <w:rPr>
          <w:rFonts w:ascii="Times New Roman" w:hAnsi="Times New Roman"/>
          <w:i/>
          <w:iCs/>
          <w:sz w:val="24"/>
          <w:szCs w:val="24"/>
        </w:rPr>
        <w:t>о мажоре:</w:t>
      </w:r>
    </w:p>
    <w:p w14:paraId="6ED0DD9B" w14:textId="11D649C6" w:rsidR="006F69EE" w:rsidRDefault="00AA3809" w:rsidP="006F69EE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2C19C4A2" wp14:editId="73994481">
            <wp:extent cx="1943100" cy="60018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4527" cy="603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B82BE95" w14:textId="620FC0F9" w:rsidR="006F69EE" w:rsidRPr="00646366" w:rsidRDefault="00AA3809" w:rsidP="006F69EE">
      <w:pPr>
        <w:spacing w:before="100" w:beforeAutospacing="1" w:after="100" w:afterAutospacing="1" w:line="240" w:lineRule="auto"/>
        <w:jc w:val="both"/>
        <w:rPr>
          <w:rFonts w:ascii="Times New Roman" w:hAnsi="Times New Roman"/>
          <w:iCs/>
          <w:sz w:val="28"/>
          <w:szCs w:val="28"/>
        </w:rPr>
      </w:pPr>
      <w:r w:rsidRPr="00646366">
        <w:rPr>
          <w:rFonts w:ascii="Times New Roman" w:hAnsi="Times New Roman"/>
          <w:iCs/>
          <w:sz w:val="28"/>
          <w:szCs w:val="28"/>
        </w:rPr>
        <w:t xml:space="preserve">2) </w:t>
      </w:r>
      <w:r w:rsidR="006F69EE" w:rsidRPr="00646366">
        <w:rPr>
          <w:rFonts w:ascii="Times New Roman" w:hAnsi="Times New Roman"/>
          <w:iCs/>
          <w:sz w:val="28"/>
          <w:szCs w:val="28"/>
        </w:rPr>
        <w:t>Продолжаем работать с пунктирным ритмом.</w:t>
      </w:r>
    </w:p>
    <w:p w14:paraId="155DFDA8" w14:textId="5DD2653D" w:rsidR="00AA3809" w:rsidRDefault="00AA3809" w:rsidP="006F69EE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</w:t>
      </w:r>
      <w:r w:rsidR="006F69EE">
        <w:rPr>
          <w:rFonts w:ascii="Times New Roman" w:hAnsi="Times New Roman" w:cs="Times New Roman"/>
          <w:sz w:val="28"/>
          <w:szCs w:val="28"/>
        </w:rPr>
        <w:t>343</w:t>
      </w:r>
      <w:r>
        <w:rPr>
          <w:rFonts w:ascii="Times New Roman" w:hAnsi="Times New Roman" w:cs="Times New Roman"/>
          <w:sz w:val="28"/>
          <w:szCs w:val="28"/>
        </w:rPr>
        <w:t xml:space="preserve"> – поём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Прорабатываем ритм, настраиваемся в тональности и поём этот номер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дирижированием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несколько раз</w:t>
      </w:r>
      <w:r w:rsidR="006F69EE">
        <w:rPr>
          <w:rFonts w:ascii="Times New Roman" w:hAnsi="Times New Roman" w:cs="Times New Roman"/>
          <w:sz w:val="28"/>
          <w:szCs w:val="28"/>
        </w:rPr>
        <w:t>.</w:t>
      </w:r>
    </w:p>
    <w:p w14:paraId="07F2E0DC" w14:textId="34E29DDE" w:rsidR="006F69EE" w:rsidRPr="00423130" w:rsidRDefault="006F69EE" w:rsidP="0042313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 wp14:anchorId="3DF21EF8" wp14:editId="53C1EEAF">
            <wp:extent cx="5940425" cy="799465"/>
            <wp:effectExtent l="0" t="0" r="3175" b="63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94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D37421" w14:textId="77777777" w:rsidR="00646366" w:rsidRDefault="00646366" w:rsidP="00423130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4EFA7C8C" w14:textId="77777777" w:rsidR="003D68FF" w:rsidRDefault="003D68FF" w:rsidP="003D68FF">
      <w:pPr>
        <w:rPr>
          <w:lang w:val="en-US"/>
        </w:rPr>
      </w:pPr>
    </w:p>
    <w:p w14:paraId="7A88D84E" w14:textId="77777777" w:rsidR="003D68FF" w:rsidRPr="00ED2759" w:rsidRDefault="003D68FF" w:rsidP="003D68F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D2759">
        <w:rPr>
          <w:rFonts w:ascii="Times New Roman" w:hAnsi="Times New Roman" w:cs="Times New Roman"/>
          <w:b/>
          <w:sz w:val="28"/>
          <w:szCs w:val="28"/>
        </w:rPr>
        <w:t xml:space="preserve">К следующему уроку принести все </w:t>
      </w:r>
      <w:r>
        <w:rPr>
          <w:rFonts w:ascii="Times New Roman" w:hAnsi="Times New Roman" w:cs="Times New Roman"/>
          <w:b/>
          <w:sz w:val="28"/>
          <w:szCs w:val="28"/>
        </w:rPr>
        <w:t>долги</w:t>
      </w:r>
      <w:r w:rsidRPr="00ED2759">
        <w:rPr>
          <w:rFonts w:ascii="Times New Roman" w:hAnsi="Times New Roman" w:cs="Times New Roman"/>
          <w:b/>
          <w:sz w:val="28"/>
          <w:szCs w:val="28"/>
        </w:rPr>
        <w:t xml:space="preserve"> за </w:t>
      </w: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ED2759">
        <w:rPr>
          <w:rFonts w:ascii="Times New Roman" w:hAnsi="Times New Roman" w:cs="Times New Roman"/>
          <w:b/>
          <w:sz w:val="28"/>
          <w:szCs w:val="28"/>
        </w:rPr>
        <w:t>ентябрь!</w:t>
      </w:r>
    </w:p>
    <w:p w14:paraId="294ABEC0" w14:textId="7B50347C" w:rsidR="00AA3809" w:rsidRPr="00423130" w:rsidRDefault="00AA3809" w:rsidP="003D68F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AA3809" w:rsidRPr="004231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C64"/>
    <w:rsid w:val="003D68FF"/>
    <w:rsid w:val="003E7D80"/>
    <w:rsid w:val="00423130"/>
    <w:rsid w:val="00467C64"/>
    <w:rsid w:val="005413F2"/>
    <w:rsid w:val="00646366"/>
    <w:rsid w:val="006F69EE"/>
    <w:rsid w:val="00AA3809"/>
    <w:rsid w:val="00E3034F"/>
    <w:rsid w:val="00EF3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3BA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1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413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1C5A0E-1B7C-4BC7-BD07-FCF053C0E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 Вчерашняя</dc:creator>
  <cp:lastModifiedBy>admin</cp:lastModifiedBy>
  <cp:revision>4</cp:revision>
  <dcterms:created xsi:type="dcterms:W3CDTF">2021-10-01T07:49:00Z</dcterms:created>
  <dcterms:modified xsi:type="dcterms:W3CDTF">2021-10-01T07:59:00Z</dcterms:modified>
</cp:coreProperties>
</file>