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30.09.21.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групп В, Г. </w:t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Повторение. </w:t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 к каждому уроку: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Музыкальный звук;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Сколько регистров,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какие, расположение;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Расположение ноты "до", "ре" на клавиатуре;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Октава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Новый материал: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длительность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Звуки в музыке могут быть не только разной высоты, но и разной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длительности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Запомните новое понятие и его определение. 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Длительность - это продолжительность звучания звука или ноты.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музыке существует несколько разных длительностей, но мы пока познакомимся лишь с двумя. Условно длинные по звучанию звуки мы будем называть длительностью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четверть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а короткие (в два раза короче)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восьмая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Длительность нот в тексте обозначается наличием штиля возле ноты (это вертикальная черта возле ноты) и окрашенностью нот. Мы пока записали длительности песенки "Андрей-воробей" без нот, только штилями. </w:t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Штиль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четверти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просто вертикальная черта.</w:t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2358588" cy="1852080"/>
            <wp:effectExtent b="0" l="0" r="0" t="0"/>
            <wp:docPr id="3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58588" cy="18520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штиль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восьмой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длительности записывается, как вертикальная черта с хвостиком.</w:t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2333455" cy="2369216"/>
            <wp:effectExtent b="0" l="0" r="0" t="0"/>
            <wp:docPr id="5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33455" cy="23692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поскольку в наших песенках все восьмушки пока будут расположены парами, мы будем объединять их ребром сверху, что будет напоминать русскую букву "П".</w:t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2380362" cy="1660718"/>
            <wp:effectExtent b="0" l="0" r="0" t="0"/>
            <wp:docPr id="4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0362" cy="16607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Запись длительностей песенки "Андрей-воробей":</w:t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АН-ДРЕЙ - во-ро-БЕЙ, </w:t>
      </w:r>
    </w:p>
    <w:p w:rsidR="00000000" w:rsidDel="00000000" w:rsidP="00000000" w:rsidRDefault="00000000" w:rsidRPr="00000000" w14:paraId="00000016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го-НЯЙ, го-лу-БЕЙ.</w:t>
      </w:r>
    </w:p>
    <w:p w:rsidR="00000000" w:rsidDel="00000000" w:rsidP="00000000" w:rsidRDefault="00000000" w:rsidRPr="00000000" w14:paraId="00000017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24257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425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Первая октава.</w:t>
      </w:r>
    </w:p>
    <w:p w:rsidR="00000000" w:rsidDel="00000000" w:rsidP="00000000" w:rsidRDefault="00000000" w:rsidRPr="00000000" w14:paraId="0000001A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652227" cy="1529426"/>
            <wp:effectExtent b="0" l="0" r="0" t="0"/>
            <wp:docPr id="6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52227" cy="15294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Учить написание нот к каждому уроку, буду спрашивать.</w:t>
      </w:r>
    </w:p>
    <w:p w:rsidR="00000000" w:rsidDel="00000000" w:rsidP="00000000" w:rsidRDefault="00000000" w:rsidRPr="00000000" w14:paraId="0000001C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 написание "до" 1 октавы. </w:t>
      </w:r>
    </w:p>
    <w:p w:rsidR="00000000" w:rsidDel="00000000" w:rsidP="00000000" w:rsidRDefault="00000000" w:rsidRPr="00000000" w14:paraId="0000001D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Запомнить написание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"ре" 1 октавы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 нотном стане: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под первой линеечкой нотного стана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(проговаривать вслух, учить наизусть). </w:t>
      </w:r>
    </w:p>
    <w:p w:rsidR="00000000" w:rsidDel="00000000" w:rsidP="00000000" w:rsidRDefault="00000000" w:rsidRPr="00000000" w14:paraId="0000001F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2590097" cy="1815489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90097" cy="181548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*Пропишите в тетради ноту "ре" 1 октавы две строчки нотного стана. </w:t>
      </w:r>
    </w:p>
    <w:p w:rsidR="00000000" w:rsidDel="00000000" w:rsidP="00000000" w:rsidRDefault="00000000" w:rsidRPr="00000000" w14:paraId="00000021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Нота "ми" на клавиатуре. </w:t>
      </w:r>
    </w:p>
    <w:p w:rsidR="00000000" w:rsidDel="00000000" w:rsidP="00000000" w:rsidRDefault="00000000" w:rsidRPr="00000000" w14:paraId="00000023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Продолжаем знакомится с расположением нот на белой части клавиатуре. Следующая нота "ми". Запомните где она находится и также играйте по всей клавиатуре от низкого регистра к верхнему, произнося название вслух. </w:t>
      </w:r>
    </w:p>
    <w:p w:rsidR="00000000" w:rsidDel="00000000" w:rsidP="00000000" w:rsidRDefault="00000000" w:rsidRPr="00000000" w14:paraId="0000002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Ноты "ми" СПРАВА от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двух чёрных клавиш.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jpg"/><Relationship Id="rId10" Type="http://schemas.openxmlformats.org/officeDocument/2006/relationships/image" Target="media/image2.jpg"/><Relationship Id="rId12" Type="http://schemas.openxmlformats.org/officeDocument/2006/relationships/image" Target="media/image1.jpg"/><Relationship Id="rId9" Type="http://schemas.openxmlformats.org/officeDocument/2006/relationships/image" Target="media/image5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jpg"/><Relationship Id="rId8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K84CLaMWxoVbakToKGxSh8KTSQ==">AMUW2mXh5jEeBD3d793GfvFkFjnGoi09uwiItHgUb0vmp8Oc7FDjs8DjF6blR4ZVTeQQaXHnCmn9JoK9kvHbZ0fpzIzrtg9rFcfUiBsTOZE+29Rm9RwcB30=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