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Мелодия".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Шуберт, "Ave Maria"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AMUW2mVI1+iy5qi9L/Pu2SQjfMaymbRdq1sZ5zT38naD/roZXKZvd5Ql3/S51yHBSI7EAB1Zlb5p3NTpA1TkqWmlsp3/i3MP8GrOFq/zAZqmGJR5HNT5vms=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