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16.10.21.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30.10. - контрольный тест.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 (10 номеров) на викторину, отправлю отдельным документом в беседу. Его нужно будет распечатать и принести с собой на викторину.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III ч. "Охота";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 ч. "Сильный ветер";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II ч. "У камина";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4 "Зима", III ч. "Прогулка по льду".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AMUW2mVbg/EXz1YpASLF5jC10xTxkav/TnBILXuew8bUKk4KK3DHVqD1Ib6NmpzRsbSaNzItUskVs3aqosquBJCyDcvHRLzoj/icMBuNOEC4WCvriLTweew=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