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ДОП от 12.11.21.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трезвучий (повторение).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Аккорд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созвучие из трёх и более звуков, расположенных по терциям. 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Трезвучие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аккорд из трёх звуков.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Виды трезвучий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Б53 = б3 + м3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М53 = м3 +б3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ум53 = м3 + м3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Ув53 = б3 +б3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866900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все виды трезвучий от звуков "Ре" и "Ми" самостоятельно.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222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с дирижированием: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Прочитать ритмослогами с хлопками;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Прочитать ритмослогами с дирижированием на ¾.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Обратите внимание, что в мелодии есть ритмическая формула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пунктирный ритм.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случае длинный пунктир: четверть с точкой + восьмая. 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Четверть с точкой = три восьмых. То есть в данном размере с длительностью доли в четверть такая длительность будет длиться полторы доли (первую и половину второй). И на конец второй доли нужно исполнить ещё одну отдельную восьмую. 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300278" cy="1162739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00278" cy="11627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AMUW2mV5FOKOzEtgm6wQWjxPwYmWATAAyuaelGpHUy6oOWhAiGm5jT9KvX7PhgP9oqOrQKDzUCcBxH7DX5PBqskSdDN+Z5yx7RVw8YgF4REGa8S/T9ZId2A=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