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4.12.21.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25.12. - викторина, тест.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ЭМР: темп, метр , ритм. 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Медленные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темпы: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Adagio (адажио) - медленно;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Lento (ленто) - протяжно.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Ф. Шопен - Вальс cis-moll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Новые термины по динамике: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(меццо форте) - не очень громко;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mp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(меццо пиано) - не очень тихо;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(субито форте) - внезапно громко;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sp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(субито пиано) - внезапно тихо.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R5uqkdI0p2K7VCCkfnphsU+dg==">AMUW2mXoKkhktzfe5G/MzkMph6STSANAveIwvMx9G7wIv2mYom1WUj+RSE1oufSkyrEpb022+Y1x8qJveHwTcax0YC4+FvgAqsjPRXWllO3XxOG0GzV4qFY=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