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E" w:rsidRDefault="007A6FB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22.01.22.</w:t>
      </w:r>
    </w:p>
    <w:p w:rsidR="00DE6B5E" w:rsidRDefault="00DE6B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5E" w:rsidRDefault="008D61E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материал: Тон, полутон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музыке между звуками образуются разные звуковые расстояния. Если нажать на клавиатуре два разных звука, на любом расстоянии, то мы можем посчитать количество звуков между ними по белым клавишам. И это будет называться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величина, но это мы пройд</w:t>
      </w:r>
      <w:r>
        <w:rPr>
          <w:rFonts w:ascii="Times New Roman" w:eastAsia="Times New Roman" w:hAnsi="Times New Roman" w:cs="Times New Roman"/>
          <w:sz w:val="28"/>
          <w:szCs w:val="28"/>
        </w:rPr>
        <w:t>ём чуть позднее.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что же такое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 (т) и полутон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- это звуковые расстояния, которые образуется между двумя СОСЕДНИМИ звуками.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ТОН это нечто целое, то ПОЛУТОН это его половина. То есть это разные звуковых расстояния, где один тон с</w:t>
      </w:r>
      <w:r>
        <w:rPr>
          <w:rFonts w:ascii="Times New Roman" w:eastAsia="Times New Roman" w:hAnsi="Times New Roman" w:cs="Times New Roman"/>
          <w:sz w:val="28"/>
          <w:szCs w:val="28"/>
        </w:rPr>
        <w:t>остоит из двух полутонов и наоборот, один полутон составляет половину тона.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формулу: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понимать звуковую разницу между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ПОЛУТОНом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нам предстоит много раз вслушиваться в их звучание и петь голосом. А для начала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запомним их расположение на клавиатуре. 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Начнём с "белых" тонов и полутонов, то есть тез, которые образуются только между белыми клавишами.</w:t>
      </w:r>
    </w:p>
    <w:p w:rsidR="00DE6B5E" w:rsidRDefault="00DE6B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образуется там, где между соседними белыми клавишами есть чёрная клавиша;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образуется там, где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соседними белыми клавишами нет чёрной клавиши.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2832645" cy="2037434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645" cy="2037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B5E" w:rsidRDefault="00DE6B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Запомните это расположение и играйте упражнение с тонами и полутонами в пределах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клавиатуре.</w:t>
      </w:r>
    </w:p>
    <w:p w:rsidR="00DE6B5E" w:rsidRDefault="00DE6B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*Отдельным документом скину картинку клавиатуры. Распечатайте её, пожалуйста, вложите в файл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приносите с собой на каждый урок по сольфеджио.</w:t>
      </w:r>
    </w:p>
    <w:p w:rsidR="00DE6B5E" w:rsidRDefault="00DE6B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5E" w:rsidRDefault="008D61E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с октавами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на клавиатуре границы октав, произнося название вслух: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- 2 - 3 - 4 - 5 -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малая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E6B5E" w:rsidRDefault="00DE6B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B5E" w:rsidRDefault="008D61E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Пауза четверть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Прописать в тетради одну строчку паузы длительностью четверть:</w:t>
      </w:r>
    </w:p>
    <w:p w:rsidR="00DE6B5E" w:rsidRDefault="007A6F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1104735" cy="1524411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735" cy="152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61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323221" cy="1396114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221" cy="1396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E6B5E" w:rsidSect="008D61EB">
      <w:footerReference w:type="default" r:id="rId12"/>
      <w:pgSz w:w="11909" w:h="16834"/>
      <w:pgMar w:top="156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BA" w:rsidRDefault="007A6FBA">
      <w:pPr>
        <w:spacing w:line="240" w:lineRule="auto"/>
      </w:pPr>
      <w:r>
        <w:separator/>
      </w:r>
    </w:p>
  </w:endnote>
  <w:endnote w:type="continuationSeparator" w:id="0">
    <w:p w:rsidR="007A6FBA" w:rsidRDefault="007A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5E" w:rsidRDefault="00DE6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BA" w:rsidRDefault="007A6FBA">
      <w:pPr>
        <w:spacing w:line="240" w:lineRule="auto"/>
      </w:pPr>
      <w:r>
        <w:separator/>
      </w:r>
    </w:p>
  </w:footnote>
  <w:footnote w:type="continuationSeparator" w:id="0">
    <w:p w:rsidR="007A6FBA" w:rsidRDefault="007A6F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028"/>
    <w:multiLevelType w:val="multilevel"/>
    <w:tmpl w:val="EF761C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6B5E"/>
    <w:rsid w:val="007A6FBA"/>
    <w:rsid w:val="008D61EB"/>
    <w:rsid w:val="00D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6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D6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fYEMk9Rmw+jBlZDsgNXtawpjA==">AMUW2mWjnfwHG42lea466NR4XOlfxcwX5RXI+Ut7qgIw/gqezFqYK2/XKbzx2x7xsaUS4VYwStWnzLOS//p4We7QFLIdsDAzZs9BL9UICwZiJiOhvCZifwQ=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2022-01-27T07:46:00Z</dcterms:created>
  <dcterms:modified xsi:type="dcterms:W3CDTF">2022-01-27T07:46:00Z</dcterms:modified>
</cp:coreProperties>
</file>