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55834A0" w:rsidR="00046E80" w:rsidRPr="00194E80" w:rsidRDefault="00194E80" w:rsidP="00194E8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E80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 для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  <w:bookmarkStart w:id="0" w:name="_GoBack"/>
      <w:bookmarkEnd w:id="0"/>
      <w:r w:rsidRPr="00194E80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 от 10.09.2022</w:t>
      </w:r>
    </w:p>
    <w:p w14:paraId="00000002" w14:textId="77777777" w:rsidR="00046E80" w:rsidRDefault="00046E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46E80" w:rsidRPr="00194E80" w:rsidRDefault="00194E8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4E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Повторение. </w:t>
      </w:r>
    </w:p>
    <w:p w14:paraId="00000004" w14:textId="77777777" w:rsidR="00046E80" w:rsidRDefault="00194E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Играть на клавиатуре ф-но и петь трезвучия Б53, М53 от звуков: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",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",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". Вслушиваться в звучание и запоминать.</w:t>
      </w:r>
    </w:p>
    <w:p w14:paraId="00000005" w14:textId="77777777" w:rsidR="00046E80" w:rsidRDefault="00046E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046E80" w:rsidRPr="00194E80" w:rsidRDefault="00194E8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4E80">
        <w:rPr>
          <w:rFonts w:ascii="Times New Roman" w:eastAsia="Times New Roman" w:hAnsi="Times New Roman" w:cs="Times New Roman"/>
          <w:sz w:val="28"/>
          <w:szCs w:val="28"/>
          <w:u w:val="single"/>
        </w:rPr>
        <w:t>Новая тема: "</w:t>
      </w:r>
      <w:r w:rsidRPr="00194E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Обращение трезвучий</w:t>
      </w:r>
      <w:r w:rsidRPr="00194E80">
        <w:rPr>
          <w:rFonts w:ascii="Times New Roman" w:eastAsia="Times New Roman" w:hAnsi="Times New Roman" w:cs="Times New Roman"/>
          <w:sz w:val="28"/>
          <w:szCs w:val="28"/>
          <w:u w:val="single"/>
        </w:rPr>
        <w:t>".</w:t>
      </w:r>
    </w:p>
    <w:p w14:paraId="00000007" w14:textId="77777777" w:rsidR="00046E80" w:rsidRDefault="00194E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перенос нижнего звука на октаву вверх, либо верхнего звука на октаву вниз.</w:t>
      </w:r>
    </w:p>
    <w:p w14:paraId="00000008" w14:textId="77777777" w:rsidR="00046E80" w:rsidRDefault="00194E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любого трезвучия всего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обращения:</w:t>
      </w:r>
    </w:p>
    <w:p w14:paraId="00000009" w14:textId="77777777" w:rsidR="00046E80" w:rsidRDefault="00194E8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Секстаккорд (Б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М6);</w:t>
      </w:r>
    </w:p>
    <w:p w14:paraId="0000000A" w14:textId="77777777" w:rsidR="00046E80" w:rsidRDefault="00194E8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Квартсекстаккорд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(Б64, М64). </w:t>
      </w:r>
    </w:p>
    <w:p w14:paraId="0000000B" w14:textId="77777777" w:rsidR="00046E80" w:rsidRDefault="00046E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046E80" w:rsidRDefault="00194E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Постройте письменно в тетради мажорное трезвучие (Б53) от звуков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",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</w:rPr>
        <w:t>", а за</w:t>
      </w:r>
      <w:r>
        <w:rPr>
          <w:rFonts w:ascii="Times New Roman" w:eastAsia="Times New Roman" w:hAnsi="Times New Roman" w:cs="Times New Roman"/>
          <w:sz w:val="28"/>
          <w:szCs w:val="28"/>
        </w:rPr>
        <w:t>тем два обращения к каждому трезвучию. Пример смотрите в тетради.</w:t>
      </w:r>
    </w:p>
    <w:p w14:paraId="0000000D" w14:textId="77777777" w:rsidR="00046E80" w:rsidRDefault="00046E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046E80" w:rsidRPr="00194E80" w:rsidRDefault="00194E8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194E80">
        <w:rPr>
          <w:rFonts w:ascii="Times New Roman" w:eastAsia="Times New Roman" w:hAnsi="Times New Roman" w:cs="Times New Roman"/>
          <w:sz w:val="28"/>
          <w:szCs w:val="28"/>
          <w:u w:val="single"/>
        </w:rPr>
        <w:t>Попевки</w:t>
      </w:r>
      <w:proofErr w:type="spellEnd"/>
      <w:r w:rsidRPr="00194E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интервалы м</w:t>
      </w:r>
      <w:proofErr w:type="gramStart"/>
      <w:r w:rsidRPr="00194E80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proofErr w:type="gramEnd"/>
      <w:r w:rsidRPr="00194E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ч5. </w:t>
      </w:r>
    </w:p>
    <w:p w14:paraId="0000000F" w14:textId="77777777" w:rsidR="00046E80" w:rsidRDefault="00194E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Играть на ф-но и петь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Вспоминать наизусть! </w:t>
      </w:r>
    </w:p>
    <w:sectPr w:rsidR="00046E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17AC"/>
    <w:multiLevelType w:val="multilevel"/>
    <w:tmpl w:val="94CCC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B30613"/>
    <w:multiLevelType w:val="multilevel"/>
    <w:tmpl w:val="5C908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6E80"/>
    <w:rsid w:val="00046E80"/>
    <w:rsid w:val="001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Шостакович_1</cp:lastModifiedBy>
  <cp:revision>3</cp:revision>
  <dcterms:created xsi:type="dcterms:W3CDTF">2022-09-14T11:42:00Z</dcterms:created>
  <dcterms:modified xsi:type="dcterms:W3CDTF">2022-09-14T11:43:00Z</dcterms:modified>
</cp:coreProperties>
</file>