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7B" w:rsidRPr="004325EC" w:rsidRDefault="00251D7B" w:rsidP="00251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5EC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251D7B" w:rsidRPr="004325EC" w:rsidRDefault="00251D7B" w:rsidP="00251D7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4325E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251D7B" w:rsidRDefault="00251D7B" w:rsidP="0025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5EC">
        <w:rPr>
          <w:rFonts w:ascii="Times New Roman" w:hAnsi="Times New Roman" w:cs="Times New Roman"/>
          <w:sz w:val="28"/>
          <w:szCs w:val="28"/>
          <w:u w:val="single"/>
        </w:rPr>
        <w:t>Повторять строение минорной гаммы.</w:t>
      </w:r>
    </w:p>
    <w:p w:rsidR="004325EC" w:rsidRPr="004325EC" w:rsidRDefault="004325EC" w:rsidP="004325E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D7B" w:rsidRPr="004325EC" w:rsidRDefault="00251D7B" w:rsidP="0025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325EC">
        <w:rPr>
          <w:rFonts w:ascii="Times New Roman" w:hAnsi="Times New Roman" w:cs="Times New Roman"/>
          <w:sz w:val="28"/>
          <w:szCs w:val="28"/>
          <w:u w:val="single"/>
        </w:rPr>
        <w:t xml:space="preserve">Петь гамму ля минор в </w:t>
      </w:r>
      <w:r w:rsidR="004325EC" w:rsidRPr="004325EC">
        <w:rPr>
          <w:rFonts w:ascii="Times New Roman" w:hAnsi="Times New Roman" w:cs="Times New Roman"/>
          <w:sz w:val="28"/>
          <w:szCs w:val="28"/>
          <w:u w:val="single"/>
        </w:rPr>
        <w:t>натуральном и гармоническом видах</w:t>
      </w:r>
      <w:r w:rsidRPr="004325EC">
        <w:rPr>
          <w:rFonts w:ascii="Times New Roman" w:hAnsi="Times New Roman" w:cs="Times New Roman"/>
          <w:sz w:val="28"/>
          <w:szCs w:val="28"/>
          <w:u w:val="single"/>
        </w:rPr>
        <w:t xml:space="preserve">, петь </w:t>
      </w:r>
      <w:proofErr w:type="spellStart"/>
      <w:r w:rsidRPr="004325EC">
        <w:rPr>
          <w:rFonts w:ascii="Times New Roman" w:hAnsi="Times New Roman" w:cs="Times New Roman"/>
          <w:sz w:val="28"/>
          <w:szCs w:val="28"/>
          <w:u w:val="single"/>
        </w:rPr>
        <w:t>опевания</w:t>
      </w:r>
      <w:proofErr w:type="spellEnd"/>
      <w:r w:rsidRPr="004325EC">
        <w:rPr>
          <w:rFonts w:ascii="Times New Roman" w:hAnsi="Times New Roman" w:cs="Times New Roman"/>
          <w:sz w:val="28"/>
          <w:szCs w:val="28"/>
          <w:u w:val="single"/>
        </w:rPr>
        <w:t xml:space="preserve"> и тоническое трезвучие.</w:t>
      </w:r>
      <w:proofErr w:type="gramEnd"/>
    </w:p>
    <w:p w:rsidR="004325EC" w:rsidRPr="004325EC" w:rsidRDefault="004325EC" w:rsidP="004325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D7B" w:rsidRPr="004325EC" w:rsidRDefault="004325EC" w:rsidP="0025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5EC">
        <w:rPr>
          <w:rFonts w:ascii="Times New Roman" w:hAnsi="Times New Roman" w:cs="Times New Roman"/>
          <w:sz w:val="28"/>
          <w:szCs w:val="28"/>
          <w:u w:val="single"/>
        </w:rPr>
        <w:t xml:space="preserve">Петь данную мелодию с </w:t>
      </w:r>
      <w:proofErr w:type="spellStart"/>
      <w:r w:rsidRPr="004325EC">
        <w:rPr>
          <w:rFonts w:ascii="Times New Roman" w:hAnsi="Times New Roman" w:cs="Times New Roman"/>
          <w:sz w:val="28"/>
          <w:szCs w:val="28"/>
          <w:u w:val="single"/>
        </w:rPr>
        <w:t>дирижированием</w:t>
      </w:r>
      <w:proofErr w:type="spellEnd"/>
      <w:r w:rsidRPr="004325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25EC" w:rsidRDefault="004325EC" w:rsidP="0043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94F2EE" wp14:editId="75902A45">
            <wp:extent cx="550926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5EC" w:rsidRDefault="004325EC" w:rsidP="0043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5EC" w:rsidRPr="004325EC" w:rsidRDefault="004325EC" w:rsidP="0043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5EC">
        <w:rPr>
          <w:rFonts w:ascii="Times New Roman" w:hAnsi="Times New Roman" w:cs="Times New Roman"/>
          <w:sz w:val="28"/>
          <w:szCs w:val="28"/>
          <w:u w:val="single"/>
        </w:rPr>
        <w:t>Там,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где необходимо, поставьте диезы</w:t>
      </w:r>
      <w:r w:rsidRPr="004325EC">
        <w:rPr>
          <w:rFonts w:ascii="Times New Roman" w:hAnsi="Times New Roman" w:cs="Times New Roman"/>
          <w:sz w:val="28"/>
          <w:szCs w:val="28"/>
          <w:u w:val="single"/>
        </w:rPr>
        <w:t xml:space="preserve"> для того, чтобы получился гармонический вид минора:</w:t>
      </w:r>
    </w:p>
    <w:p w:rsidR="004325EC" w:rsidRPr="00251D7B" w:rsidRDefault="004325EC" w:rsidP="0043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5E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D65404" wp14:editId="4B61F21F">
            <wp:extent cx="5940425" cy="808332"/>
            <wp:effectExtent l="0" t="0" r="3175" b="0"/>
            <wp:docPr id="2" name="Рисунок 2" descr="https://sun9-86.userapi.com/impg/sNrCAIkbgwRT3KRY37XqKLNtv3uONjQ3Vo5BpQ/Ir5LNfQcrbU.jpg?size=876x119&amp;quality=95&amp;sign=f5e20ed4b9d9acaa5fab63b9c50f48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sNrCAIkbgwRT3KRY37XqKLNtv3uONjQ3Vo5BpQ/Ir5LNfQcrbU.jpg?size=876x119&amp;quality=95&amp;sign=f5e20ed4b9d9acaa5fab63b9c50f4889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5EC" w:rsidRPr="0025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140"/>
    <w:multiLevelType w:val="hybridMultilevel"/>
    <w:tmpl w:val="5C28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C"/>
    <w:rsid w:val="00251D7B"/>
    <w:rsid w:val="003923BC"/>
    <w:rsid w:val="004325EC"/>
    <w:rsid w:val="008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2022-12-08T17:59:00Z</dcterms:created>
  <dcterms:modified xsi:type="dcterms:W3CDTF">2022-12-08T18:14:00Z</dcterms:modified>
</cp:coreProperties>
</file>