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9280" w14:textId="77777777" w:rsidR="002F0221" w:rsidRPr="002C11E3" w:rsidRDefault="002F0221" w:rsidP="002F02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11E3">
        <w:rPr>
          <w:rFonts w:ascii="Times New Roman" w:hAnsi="Times New Roman"/>
          <w:b/>
          <w:sz w:val="28"/>
          <w:szCs w:val="28"/>
        </w:rPr>
        <w:t>«ТИХАЯ НОЧЬ»</w:t>
      </w:r>
    </w:p>
    <w:p w14:paraId="00E12CA5" w14:textId="77777777" w:rsidR="002F0221" w:rsidRDefault="002F0221" w:rsidP="002F0221">
      <w:pPr>
        <w:spacing w:after="0"/>
        <w:rPr>
          <w:rFonts w:ascii="Times New Roman" w:hAnsi="Times New Roman"/>
          <w:sz w:val="24"/>
          <w:szCs w:val="24"/>
        </w:rPr>
      </w:pPr>
    </w:p>
    <w:p w14:paraId="597A57E2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Тихая ночь, дивная ночь.</w:t>
      </w:r>
    </w:p>
    <w:p w14:paraId="458A5DCE" w14:textId="1129F2D3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Дремлет вс</w:t>
      </w:r>
      <w:r w:rsidR="0078299F" w:rsidRPr="0078299F">
        <w:rPr>
          <w:rFonts w:ascii="Times New Roman" w:hAnsi="Times New Roman"/>
          <w:sz w:val="28"/>
          <w:szCs w:val="28"/>
        </w:rPr>
        <w:t>ё,</w:t>
      </w:r>
      <w:r w:rsidRPr="0078299F">
        <w:rPr>
          <w:rFonts w:ascii="Times New Roman" w:hAnsi="Times New Roman"/>
          <w:sz w:val="28"/>
          <w:szCs w:val="28"/>
        </w:rPr>
        <w:t xml:space="preserve"> лишь не спит</w:t>
      </w:r>
    </w:p>
    <w:p w14:paraId="683D91EF" w14:textId="11553C0E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В благоговенье святая чета</w:t>
      </w:r>
      <w:r w:rsidR="0078299F" w:rsidRPr="0078299F">
        <w:rPr>
          <w:rFonts w:ascii="Times New Roman" w:hAnsi="Times New Roman"/>
          <w:sz w:val="28"/>
          <w:szCs w:val="28"/>
        </w:rPr>
        <w:t>,</w:t>
      </w:r>
    </w:p>
    <w:p w14:paraId="1D145F75" w14:textId="0DEDAFCB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Чудным младенцем полны их сердца</w:t>
      </w:r>
      <w:r w:rsidR="0078299F" w:rsidRPr="0078299F">
        <w:rPr>
          <w:rFonts w:ascii="Times New Roman" w:hAnsi="Times New Roman"/>
          <w:sz w:val="28"/>
          <w:szCs w:val="28"/>
        </w:rPr>
        <w:t>,</w:t>
      </w:r>
    </w:p>
    <w:p w14:paraId="319ED8FB" w14:textId="727DB5E4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Радость в душе их горит</w:t>
      </w:r>
      <w:r w:rsidR="0078299F" w:rsidRPr="0078299F">
        <w:rPr>
          <w:rFonts w:ascii="Times New Roman" w:hAnsi="Times New Roman"/>
          <w:sz w:val="28"/>
          <w:szCs w:val="28"/>
        </w:rPr>
        <w:t>,</w:t>
      </w:r>
    </w:p>
    <w:p w14:paraId="35F6E7FB" w14:textId="5BB7E00A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Радость в душе их горит</w:t>
      </w:r>
      <w:r w:rsidR="0078299F" w:rsidRPr="0078299F">
        <w:rPr>
          <w:rFonts w:ascii="Times New Roman" w:hAnsi="Times New Roman"/>
          <w:sz w:val="28"/>
          <w:szCs w:val="28"/>
        </w:rPr>
        <w:t>.</w:t>
      </w:r>
    </w:p>
    <w:p w14:paraId="5C2E5702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</w:p>
    <w:p w14:paraId="78CCC4DC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Тихая ночь, дивная ночь.</w:t>
      </w:r>
    </w:p>
    <w:p w14:paraId="62A923A8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Глас с небес возвестил:</w:t>
      </w:r>
    </w:p>
    <w:p w14:paraId="0DC9C810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«Радуйтесь, ныне родился Христос,</w:t>
      </w:r>
    </w:p>
    <w:p w14:paraId="110CD419" w14:textId="381AD559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Мир и спокойствие всем он принес»</w:t>
      </w:r>
      <w:r w:rsidR="0078299F" w:rsidRPr="0078299F">
        <w:rPr>
          <w:rFonts w:ascii="Times New Roman" w:hAnsi="Times New Roman"/>
          <w:sz w:val="28"/>
          <w:szCs w:val="28"/>
        </w:rPr>
        <w:t>,</w:t>
      </w:r>
    </w:p>
    <w:p w14:paraId="34318518" w14:textId="78777884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Свыше нас свет посетил</w:t>
      </w:r>
      <w:r w:rsidR="0078299F" w:rsidRPr="0078299F">
        <w:rPr>
          <w:rFonts w:ascii="Times New Roman" w:hAnsi="Times New Roman"/>
          <w:sz w:val="28"/>
          <w:szCs w:val="28"/>
        </w:rPr>
        <w:t>,</w:t>
      </w:r>
    </w:p>
    <w:p w14:paraId="6ACBC488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Свыше нас свет посетил.</w:t>
      </w:r>
    </w:p>
    <w:p w14:paraId="263F74F1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</w:p>
    <w:p w14:paraId="6B760BCD" w14:textId="77777777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Радость души дарит он нам</w:t>
      </w:r>
    </w:p>
    <w:p w14:paraId="2AAFB7E7" w14:textId="1A576135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Фестиваль хоровой</w:t>
      </w:r>
      <w:r w:rsidR="0078299F" w:rsidRPr="0078299F">
        <w:rPr>
          <w:rFonts w:ascii="Times New Roman" w:hAnsi="Times New Roman"/>
          <w:sz w:val="28"/>
          <w:szCs w:val="28"/>
        </w:rPr>
        <w:t>.</w:t>
      </w:r>
    </w:p>
    <w:p w14:paraId="322ED948" w14:textId="4C8BFFE1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Мы в Рождество жд</w:t>
      </w:r>
      <w:r w:rsidR="0078299F">
        <w:rPr>
          <w:rFonts w:ascii="Times New Roman" w:hAnsi="Times New Roman"/>
          <w:sz w:val="28"/>
          <w:szCs w:val="28"/>
        </w:rPr>
        <w:t>ё</w:t>
      </w:r>
      <w:r w:rsidRPr="0078299F">
        <w:rPr>
          <w:rFonts w:ascii="Times New Roman" w:hAnsi="Times New Roman"/>
          <w:sz w:val="28"/>
          <w:szCs w:val="28"/>
        </w:rPr>
        <w:t>м наш праздник большой</w:t>
      </w:r>
      <w:r w:rsidR="0078299F" w:rsidRPr="0078299F">
        <w:rPr>
          <w:rFonts w:ascii="Times New Roman" w:hAnsi="Times New Roman"/>
          <w:sz w:val="28"/>
          <w:szCs w:val="28"/>
        </w:rPr>
        <w:t>,</w:t>
      </w:r>
    </w:p>
    <w:p w14:paraId="4A527A1E" w14:textId="0271FEBA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Верим, что сказка прид</w:t>
      </w:r>
      <w:r w:rsidR="0078299F" w:rsidRPr="0078299F">
        <w:rPr>
          <w:rFonts w:ascii="Times New Roman" w:hAnsi="Times New Roman"/>
          <w:sz w:val="28"/>
          <w:szCs w:val="28"/>
        </w:rPr>
        <w:t>ё</w:t>
      </w:r>
      <w:r w:rsidRPr="0078299F">
        <w:rPr>
          <w:rFonts w:ascii="Times New Roman" w:hAnsi="Times New Roman"/>
          <w:sz w:val="28"/>
          <w:szCs w:val="28"/>
        </w:rPr>
        <w:t>т в день святой</w:t>
      </w:r>
      <w:r w:rsidR="0078299F" w:rsidRPr="0078299F">
        <w:rPr>
          <w:rFonts w:ascii="Times New Roman" w:hAnsi="Times New Roman"/>
          <w:sz w:val="28"/>
          <w:szCs w:val="28"/>
        </w:rPr>
        <w:t>.</w:t>
      </w:r>
    </w:p>
    <w:p w14:paraId="5923BE5E" w14:textId="6A45DA18" w:rsidR="002F0221" w:rsidRPr="0078299F" w:rsidRDefault="002F0221" w:rsidP="0078299F">
      <w:pPr>
        <w:spacing w:after="0"/>
        <w:ind w:left="2835"/>
        <w:rPr>
          <w:rFonts w:ascii="Times New Roman" w:hAnsi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С музыкой будем дружить</w:t>
      </w:r>
      <w:r w:rsidR="0078299F" w:rsidRPr="0078299F">
        <w:rPr>
          <w:rFonts w:ascii="Times New Roman" w:hAnsi="Times New Roman"/>
          <w:sz w:val="28"/>
          <w:szCs w:val="28"/>
        </w:rPr>
        <w:t>,</w:t>
      </w:r>
    </w:p>
    <w:p w14:paraId="4B4B0473" w14:textId="01A9DDBD" w:rsidR="002F0221" w:rsidRPr="0078299F" w:rsidRDefault="002F0221" w:rsidP="0078299F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/>
          <w:sz w:val="28"/>
          <w:szCs w:val="28"/>
        </w:rPr>
        <w:t>Музыку в сердце хранить</w:t>
      </w:r>
      <w:r w:rsidR="0078299F" w:rsidRPr="0078299F">
        <w:rPr>
          <w:rFonts w:ascii="Times New Roman" w:hAnsi="Times New Roman"/>
          <w:sz w:val="28"/>
          <w:szCs w:val="28"/>
        </w:rPr>
        <w:t>.</w:t>
      </w:r>
    </w:p>
    <w:p w14:paraId="63926A56" w14:textId="6CAC543B" w:rsidR="00E10539" w:rsidRPr="00E10539" w:rsidRDefault="00E10539" w:rsidP="0078299F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sectPr w:rsidR="00E10539" w:rsidRPr="00E10539" w:rsidSect="0084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E34"/>
    <w:rsid w:val="002F0221"/>
    <w:rsid w:val="0078299F"/>
    <w:rsid w:val="007B2484"/>
    <w:rsid w:val="00840E6B"/>
    <w:rsid w:val="00BE2939"/>
    <w:rsid w:val="00CD3A7B"/>
    <w:rsid w:val="00E10539"/>
    <w:rsid w:val="00F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114E"/>
  <w15:docId w15:val="{AB6635AC-178A-448F-8B8F-C173EEE4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Шостакович</cp:lastModifiedBy>
  <cp:revision>5</cp:revision>
  <cp:lastPrinted>2014-08-29T12:13:00Z</cp:lastPrinted>
  <dcterms:created xsi:type="dcterms:W3CDTF">2014-08-29T12:02:00Z</dcterms:created>
  <dcterms:modified xsi:type="dcterms:W3CDTF">2022-11-27T16:56:00Z</dcterms:modified>
</cp:coreProperties>
</file>