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                                                  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Домашнее задание по сольфеджио 4 класс</w:t>
      </w:r>
    </w:p>
    <w:p w:rsidR="00000000" w:rsidDel="00000000" w:rsidP="00000000" w:rsidRDefault="00000000" w:rsidRPr="00000000" w14:paraId="00000003">
      <w:pPr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ind w:left="720" w:hanging="360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Повторить</w:t>
      </w:r>
      <w:r w:rsidDel="00000000" w:rsidR="00000000" w:rsidRPr="00000000">
        <w:rPr>
          <w:sz w:val="26"/>
          <w:szCs w:val="26"/>
          <w:rtl w:val="0"/>
        </w:rPr>
        <w:t xml:space="preserve"> новую тему - СИНКОПЫ.</w:t>
      </w:r>
    </w:p>
    <w:p w:rsidR="00000000" w:rsidDel="00000000" w:rsidP="00000000" w:rsidRDefault="00000000" w:rsidRPr="00000000" w14:paraId="00000005">
      <w:pPr>
        <w:ind w:left="72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0" w:firstLine="0"/>
        <w:rPr>
          <w:b w:val="1"/>
          <w:i w:val="1"/>
          <w:sz w:val="26"/>
          <w:szCs w:val="26"/>
        </w:rPr>
      </w:pPr>
      <w:r w:rsidDel="00000000" w:rsidR="00000000" w:rsidRPr="00000000">
        <w:rPr>
          <w:b w:val="1"/>
          <w:i w:val="1"/>
          <w:sz w:val="26"/>
          <w:szCs w:val="26"/>
          <w:rtl w:val="0"/>
        </w:rPr>
        <w:t xml:space="preserve">                                         Синкопы. Виды синкоп</w:t>
      </w:r>
    </w:p>
    <w:p w:rsidR="00000000" w:rsidDel="00000000" w:rsidP="00000000" w:rsidRDefault="00000000" w:rsidRPr="00000000" w14:paraId="00000007">
      <w:pPr>
        <w:rPr>
          <w:rFonts w:ascii="Verdana" w:cs="Verdana" w:eastAsia="Verdana" w:hAnsi="Verdana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222222"/>
          <w:sz w:val="24"/>
          <w:szCs w:val="24"/>
          <w:highlight w:val="white"/>
          <w:rtl w:val="0"/>
        </w:rPr>
        <w:t xml:space="preserve">Синкопа в музыке – это смещение ритмического ударения с сильной доли на слабую.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rFonts w:ascii="Verdana" w:cs="Verdana" w:eastAsia="Verdana" w:hAnsi="Verdana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222222"/>
          <w:sz w:val="24"/>
          <w:szCs w:val="24"/>
          <w:highlight w:val="white"/>
          <w:rtl w:val="0"/>
        </w:rPr>
        <w:t xml:space="preserve">Синкопы чаще всего возникают при появлении </w:t>
      </w:r>
      <w:r w:rsidDel="00000000" w:rsidR="00000000" w:rsidRPr="00000000">
        <w:rPr>
          <w:rFonts w:ascii="Verdana" w:cs="Verdana" w:eastAsia="Verdana" w:hAnsi="Verdana"/>
          <w:i w:val="1"/>
          <w:color w:val="222222"/>
          <w:sz w:val="24"/>
          <w:szCs w:val="24"/>
          <w:highlight w:val="white"/>
          <w:u w:val="single"/>
          <w:rtl w:val="0"/>
        </w:rPr>
        <w:t xml:space="preserve">длинных звуков на слабую долю</w:t>
      </w:r>
      <w:r w:rsidDel="00000000" w:rsidR="00000000" w:rsidRPr="00000000">
        <w:rPr>
          <w:rFonts w:ascii="Verdana" w:cs="Verdana" w:eastAsia="Verdana" w:hAnsi="Verdana"/>
          <w:color w:val="222222"/>
          <w:sz w:val="24"/>
          <w:szCs w:val="24"/>
          <w:highlight w:val="white"/>
          <w:rtl w:val="0"/>
        </w:rPr>
        <w:t xml:space="preserve"> после коротких длительностей на сильной доле.Такие синкопы обычно звучат остро, повышают энергичность музыки, часто можно услышать их в танцевальной музыке. Например:</w:t>
      </w:r>
    </w:p>
    <w:p w:rsidR="00000000" w:rsidDel="00000000" w:rsidP="00000000" w:rsidRDefault="00000000" w:rsidRPr="00000000" w14:paraId="00000009">
      <w:pPr>
        <w:rPr>
          <w:rFonts w:ascii="Verdana" w:cs="Verdana" w:eastAsia="Verdana" w:hAnsi="Verdana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222222"/>
          <w:sz w:val="24"/>
          <w:szCs w:val="24"/>
          <w:highlight w:val="white"/>
        </w:rPr>
        <w:drawing>
          <wp:inline distB="114300" distT="114300" distL="114300" distR="114300">
            <wp:extent cx="5731200" cy="660400"/>
            <wp:effectExtent b="0" l="0" r="0" t="0"/>
            <wp:docPr id="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660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ind w:left="720" w:hanging="360"/>
        <w:rPr>
          <w:rFonts w:ascii="Verdana" w:cs="Verdana" w:eastAsia="Verdana" w:hAnsi="Verdana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222222"/>
          <w:sz w:val="24"/>
          <w:szCs w:val="24"/>
          <w:highlight w:val="white"/>
          <w:rtl w:val="0"/>
        </w:rPr>
        <w:t xml:space="preserve">Можно выделить другой вид синкоп, когда длинный звук на слабом времени появляется после </w:t>
      </w:r>
      <w:r w:rsidDel="00000000" w:rsidR="00000000" w:rsidRPr="00000000">
        <w:rPr>
          <w:rFonts w:ascii="Verdana" w:cs="Verdana" w:eastAsia="Verdana" w:hAnsi="Verdana"/>
          <w:i w:val="1"/>
          <w:color w:val="222222"/>
          <w:sz w:val="24"/>
          <w:szCs w:val="24"/>
          <w:highlight w:val="white"/>
          <w:u w:val="single"/>
          <w:rtl w:val="0"/>
        </w:rPr>
        <w:t xml:space="preserve">паузы на сильной доле</w:t>
      </w:r>
      <w:r w:rsidDel="00000000" w:rsidR="00000000" w:rsidRPr="00000000">
        <w:rPr>
          <w:rFonts w:ascii="Verdana" w:cs="Verdana" w:eastAsia="Verdana" w:hAnsi="Verdana"/>
          <w:color w:val="222222"/>
          <w:sz w:val="24"/>
          <w:szCs w:val="24"/>
          <w:highlight w:val="white"/>
          <w:rtl w:val="0"/>
        </w:rPr>
        <w:t xml:space="preserve">. Например:</w:t>
      </w:r>
    </w:p>
    <w:p w:rsidR="00000000" w:rsidDel="00000000" w:rsidP="00000000" w:rsidRDefault="00000000" w:rsidRPr="00000000" w14:paraId="0000000B">
      <w:pPr>
        <w:rPr>
          <w:rFonts w:ascii="Verdana" w:cs="Verdana" w:eastAsia="Verdana" w:hAnsi="Verdana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222222"/>
          <w:sz w:val="24"/>
          <w:szCs w:val="24"/>
          <w:highlight w:val="white"/>
        </w:rPr>
        <w:drawing>
          <wp:inline distB="114300" distT="114300" distL="114300" distR="114300">
            <wp:extent cx="5731200" cy="762000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762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ind w:left="720" w:hanging="360"/>
        <w:rPr>
          <w:rFonts w:ascii="Verdana" w:cs="Verdana" w:eastAsia="Verdana" w:hAnsi="Verdana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222222"/>
          <w:sz w:val="24"/>
          <w:szCs w:val="24"/>
          <w:highlight w:val="white"/>
          <w:rtl w:val="0"/>
        </w:rPr>
        <w:t xml:space="preserve">Также синкопы могут возникать при появлении </w:t>
      </w:r>
      <w:r w:rsidDel="00000000" w:rsidR="00000000" w:rsidRPr="00000000">
        <w:rPr>
          <w:rFonts w:ascii="Verdana" w:cs="Verdana" w:eastAsia="Verdana" w:hAnsi="Verdana"/>
          <w:i w:val="1"/>
          <w:color w:val="222222"/>
          <w:sz w:val="24"/>
          <w:szCs w:val="24"/>
          <w:highlight w:val="white"/>
          <w:u w:val="single"/>
          <w:rtl w:val="0"/>
        </w:rPr>
        <w:t xml:space="preserve">длинных звуков на границе двух тактов</w:t>
      </w:r>
      <w:r w:rsidDel="00000000" w:rsidR="00000000" w:rsidRPr="00000000">
        <w:rPr>
          <w:rFonts w:ascii="Verdana" w:cs="Verdana" w:eastAsia="Verdana" w:hAnsi="Verdana"/>
          <w:i w:val="1"/>
          <w:color w:val="222222"/>
          <w:sz w:val="24"/>
          <w:szCs w:val="24"/>
          <w:highlight w:val="white"/>
          <w:rtl w:val="0"/>
        </w:rPr>
        <w:t xml:space="preserve"> (междутактовые синкопы).</w:t>
      </w:r>
      <w:r w:rsidDel="00000000" w:rsidR="00000000" w:rsidRPr="00000000">
        <w:rPr>
          <w:rFonts w:ascii="Verdana" w:cs="Verdana" w:eastAsia="Verdana" w:hAnsi="Verdana"/>
          <w:color w:val="222222"/>
          <w:sz w:val="24"/>
          <w:szCs w:val="24"/>
          <w:highlight w:val="white"/>
          <w:rtl w:val="0"/>
        </w:rPr>
        <w:t xml:space="preserve"> В таких случаях нота начинает звучать в конце одного такта, а заканчивает – уже в следующем. Две части одного звука, расположенные в соседних тактах, соединяются с помощью лиги. При этом продолжение длительности занимает время сильной доли, которая, получается, пропускается, то есть не ударяется. Например:</w:t>
      </w:r>
    </w:p>
    <w:p w:rsidR="00000000" w:rsidDel="00000000" w:rsidP="00000000" w:rsidRDefault="00000000" w:rsidRPr="00000000" w14:paraId="0000000D">
      <w:pPr>
        <w:rPr>
          <w:rFonts w:ascii="Verdana" w:cs="Verdana" w:eastAsia="Verdana" w:hAnsi="Verdana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222222"/>
          <w:sz w:val="24"/>
          <w:szCs w:val="24"/>
          <w:highlight w:val="white"/>
        </w:rPr>
        <w:drawing>
          <wp:inline distB="114300" distT="114300" distL="114300" distR="114300">
            <wp:extent cx="5731200" cy="558800"/>
            <wp:effectExtent b="0" l="0" r="0" t="0"/>
            <wp:docPr id="4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558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Verdana" w:cs="Verdana" w:eastAsia="Verdana" w:hAnsi="Verdana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ind w:left="720" w:hanging="360"/>
        <w:rPr>
          <w:rFonts w:ascii="Verdana" w:cs="Verdana" w:eastAsia="Verdana" w:hAnsi="Verdana"/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Verdana" w:cs="Verdana" w:eastAsia="Verdana" w:hAnsi="Verdana"/>
          <w:b w:val="1"/>
          <w:color w:val="222222"/>
          <w:sz w:val="24"/>
          <w:szCs w:val="24"/>
          <w:highlight w:val="white"/>
          <w:rtl w:val="0"/>
        </w:rPr>
        <w:t xml:space="preserve">Изменить длительности нот </w:t>
      </w:r>
      <w:r w:rsidDel="00000000" w:rsidR="00000000" w:rsidRPr="00000000">
        <w:rPr>
          <w:rFonts w:ascii="Verdana" w:cs="Verdana" w:eastAsia="Verdana" w:hAnsi="Verdana"/>
          <w:color w:val="222222"/>
          <w:sz w:val="24"/>
          <w:szCs w:val="24"/>
          <w:highlight w:val="white"/>
          <w:rtl w:val="0"/>
        </w:rPr>
        <w:t xml:space="preserve">в данной мелодии так, чтобы хотя бы раз в 1-2 такта мелодия была в синкопированном ритме. Например: в 1 такте оставим ритм как есть, во втором - добавим синкопу, в третьем - снова оставим как есть и т.д. (см. ниже)</w:t>
      </w:r>
    </w:p>
    <w:p w:rsidR="00000000" w:rsidDel="00000000" w:rsidP="00000000" w:rsidRDefault="00000000" w:rsidRPr="00000000" w14:paraId="00000010">
      <w:pPr>
        <w:ind w:left="720" w:firstLine="0"/>
        <w:rPr>
          <w:rFonts w:ascii="Verdana" w:cs="Verdana" w:eastAsia="Verdana" w:hAnsi="Verdana"/>
          <w:i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Verdana" w:cs="Verdana" w:eastAsia="Verdana" w:hAnsi="Verdana"/>
          <w:b w:val="1"/>
          <w:i w:val="1"/>
          <w:color w:val="222222"/>
          <w:sz w:val="24"/>
          <w:szCs w:val="24"/>
          <w:highlight w:val="white"/>
          <w:rtl w:val="0"/>
        </w:rPr>
        <w:t xml:space="preserve">ВАЖНО!</w:t>
      </w:r>
      <w:r w:rsidDel="00000000" w:rsidR="00000000" w:rsidRPr="00000000">
        <w:rPr>
          <w:rFonts w:ascii="Verdana" w:cs="Verdana" w:eastAsia="Verdana" w:hAnsi="Verdana"/>
          <w:i w:val="1"/>
          <w:color w:val="222222"/>
          <w:sz w:val="24"/>
          <w:szCs w:val="24"/>
          <w:highlight w:val="white"/>
          <w:rtl w:val="0"/>
        </w:rPr>
        <w:t xml:space="preserve"> Саму мелодию не меняйте ни в коем случае. Если в мелодии написано, что после ноты “Соль” идет нота “Ля” - вы не меняете их высоту, не убираете ноты, а просто изменяете их длительности так, чтобы в такте получилась синкопа. Примеры синкоп я указала выше в д/з. </w:t>
      </w:r>
    </w:p>
    <w:p w:rsidR="00000000" w:rsidDel="00000000" w:rsidP="00000000" w:rsidRDefault="00000000" w:rsidRPr="00000000" w14:paraId="00000011">
      <w:pPr>
        <w:ind w:left="720" w:firstLine="0"/>
        <w:rPr>
          <w:rFonts w:ascii="Verdana" w:cs="Verdana" w:eastAsia="Verdana" w:hAnsi="Verdana"/>
          <w:i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720" w:firstLine="0"/>
        <w:rPr>
          <w:rFonts w:ascii="Verdana" w:cs="Verdana" w:eastAsia="Verdana" w:hAnsi="Verdana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222222"/>
          <w:sz w:val="24"/>
          <w:szCs w:val="24"/>
          <w:highlight w:val="white"/>
        </w:rPr>
        <w:drawing>
          <wp:inline distB="114300" distT="114300" distL="114300" distR="114300">
            <wp:extent cx="6099361" cy="1063842"/>
            <wp:effectExtent b="0" l="0" r="0" t="0"/>
            <wp:docPr id="1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099361" cy="106384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0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 тетрадь записывайте сразу готовый вариант мелодии с синкопами. Исходный вариант переписывать не нужно.</w:t>
      </w:r>
    </w:p>
    <w:p w:rsidR="00000000" w:rsidDel="00000000" w:rsidP="00000000" w:rsidRDefault="00000000" w:rsidRPr="00000000" w14:paraId="00000015">
      <w:pPr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Дорогие ребята и родители! </w:t>
      </w:r>
    </w:p>
    <w:p w:rsidR="00000000" w:rsidDel="00000000" w:rsidP="00000000" w:rsidRDefault="00000000" w:rsidRPr="00000000" w14:paraId="0000002D">
      <w:pPr>
        <w:jc w:val="center"/>
        <w:rPr>
          <w:sz w:val="30"/>
          <w:szCs w:val="30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По всем вопросам</w:t>
      </w:r>
      <w:r w:rsidDel="00000000" w:rsidR="00000000" w:rsidRPr="00000000">
        <w:rPr>
          <w:sz w:val="26"/>
          <w:szCs w:val="26"/>
          <w:rtl w:val="0"/>
        </w:rPr>
        <w:t xml:space="preserve"> (непонятная тема, трудности с домашним заданием и др.) можно и </w:t>
      </w:r>
      <w:r w:rsidDel="00000000" w:rsidR="00000000" w:rsidRPr="00000000">
        <w:rPr>
          <w:b w:val="1"/>
          <w:sz w:val="26"/>
          <w:szCs w:val="26"/>
          <w:rtl w:val="0"/>
        </w:rPr>
        <w:t xml:space="preserve">нужно писать мне на почту</w:t>
      </w:r>
      <w:r w:rsidDel="00000000" w:rsidR="00000000" w:rsidRPr="00000000">
        <w:rPr>
          <w:sz w:val="26"/>
          <w:szCs w:val="26"/>
          <w:rtl w:val="0"/>
        </w:rPr>
        <w:t xml:space="preserve"> </w:t>
      </w:r>
      <w:hyperlink r:id="rId10">
        <w:r w:rsidDel="00000000" w:rsidR="00000000" w:rsidRPr="00000000">
          <w:rPr>
            <w:b w:val="1"/>
            <w:color w:val="1155cc"/>
            <w:sz w:val="26"/>
            <w:szCs w:val="26"/>
            <w:u w:val="single"/>
            <w:rtl w:val="0"/>
          </w:rPr>
          <w:t xml:space="preserve">darsert.solf@gmail.com</w:t>
        </w:r>
      </w:hyperlink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mailto:darsert.solf@gmail.com" TargetMode="External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