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ритмике для 1 класса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</w:t>
      </w:r>
      <w:r w:rsidDel="00000000" w:rsidR="00000000" w:rsidRPr="00000000">
        <w:rPr>
          <w:sz w:val="26"/>
          <w:szCs w:val="26"/>
          <w:u w:val="single"/>
          <w:rtl w:val="0"/>
        </w:rPr>
        <w:t xml:space="preserve">ПАУЗЫ</w:t>
      </w:r>
      <w:r w:rsidDel="00000000" w:rsidR="00000000" w:rsidRPr="00000000">
        <w:rPr>
          <w:sz w:val="26"/>
          <w:szCs w:val="26"/>
          <w:rtl w:val="0"/>
        </w:rPr>
        <w:t xml:space="preserve"> и то, как мы их считаем и записываем</w:t>
      </w: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 (точно так же, как и нотки этих же длительностей).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5205048" cy="333680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282" l="0" r="24637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05048" cy="3336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Перепишите </w:t>
      </w:r>
      <w:r w:rsidDel="00000000" w:rsidR="00000000" w:rsidRPr="00000000">
        <w:rPr>
          <w:sz w:val="26"/>
          <w:szCs w:val="26"/>
          <w:rtl w:val="0"/>
        </w:rPr>
        <w:t xml:space="preserve">заготовки в размерах 2/4 и 3/4 в тетрадь по ритмике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поставьте</w:t>
      </w:r>
      <w:r w:rsidDel="00000000" w:rsidR="00000000" w:rsidRPr="00000000">
        <w:rPr>
          <w:sz w:val="26"/>
          <w:szCs w:val="26"/>
          <w:rtl w:val="0"/>
        </w:rPr>
        <w:t xml:space="preserve"> вместо вопросительных знаков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нужные паузы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493914" cy="862979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3914" cy="8629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Записанный в тетради ритм с паузами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простучите</w:t>
      </w:r>
      <w:r w:rsidDel="00000000" w:rsidR="00000000" w:rsidRPr="00000000">
        <w:rPr>
          <w:sz w:val="26"/>
          <w:szCs w:val="26"/>
          <w:rtl w:val="0"/>
        </w:rPr>
        <w:t xml:space="preserve"> левой и правой рукой по отдельности.</w:t>
      </w:r>
    </w:p>
    <w:p w:rsidR="00000000" w:rsidDel="00000000" w:rsidP="00000000" w:rsidRDefault="00000000" w:rsidRPr="00000000" w14:paraId="0000000A">
      <w:pPr>
        <w:jc w:val="left"/>
        <w:rPr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По всем вопросам</w:t>
      </w:r>
      <w:r w:rsidDel="00000000" w:rsidR="00000000" w:rsidRPr="00000000">
        <w:rPr>
          <w:sz w:val="20"/>
          <w:szCs w:val="20"/>
          <w:rtl w:val="0"/>
        </w:rPr>
        <w:t xml:space="preserve"> (непонятная тема, трудности с домашним заданием и др.) </w:t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можно и </w:t>
      </w:r>
      <w:r w:rsidDel="00000000" w:rsidR="00000000" w:rsidRPr="00000000">
        <w:rPr>
          <w:b w:val="1"/>
          <w:sz w:val="20"/>
          <w:szCs w:val="20"/>
          <w:rtl w:val="0"/>
        </w:rPr>
        <w:t xml:space="preserve">нужно писать мне на почту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