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9.09.23.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каждому уроку для тех кто не успел записать материал, дублирую информацию в домашнем задании. Также, те произведения, которые мы прослушиваем на уроке, желательно ещё раз прослушивать самостоятельно (по названию можно найти в интернете).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Камиль Сен-Санс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(1835 - 1921) - французский композитор.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Карнавал животных"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(14 пьес). Прослушали: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Вступление и королевский марш льва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Куры и петухи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Антилопы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Черепахи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(Канкан);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(контрабас).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