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 ДОП, от 22.11./25.11.23.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музыки".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ЭМР: лад, динамика.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Лад: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Мажор (светлый, тёплый, радостный, ласковый…);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минор (мрачный, печальный, тоскливый…).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Г.В. Свиридов - "Весна и осень";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Г.В. Свиридов (1915 - 1998) - русский композитор, пианист, общественный деятель.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Динамика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громкость музыки.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Запомнить определение и выучить наизусть термины: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(форте)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громко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ff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(фортиссимо)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очень громко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mf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(меццо форте)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не очень громко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sf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(судить форте)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внезапно громко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(пиано)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тихо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pp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(пианиссимо)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очень тихо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mp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(меццо пиано)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не очень тихо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sp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(субито пиано)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внезапно тихо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Дж. России - "Гроза"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С.М. Майкапар - "Эхо в горах".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