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24.02.24.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раздел. "Русские сказки в музыке".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Н.А. Римский-Корсаков (1844 - 1908) - русский композитор.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Н.А. Римский-Корсаков, опера "Садко", " Заиграйте, мои гусельки".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