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5353"/>
        <w:gridCol w:w="5353"/>
      </w:tblGrid>
      <w:tr w:rsidR="00E955D1" w:rsidRPr="00470E8D" w:rsidTr="00CD1FFD">
        <w:trPr>
          <w:jc w:val="center"/>
        </w:trPr>
        <w:tc>
          <w:tcPr>
            <w:tcW w:w="5353" w:type="dxa"/>
          </w:tcPr>
          <w:p w:rsidR="00E955D1" w:rsidRPr="00BB22E7" w:rsidRDefault="00E955D1" w:rsidP="00A9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контрольный урок состоится </w:t>
            </w:r>
            <w:r w:rsidR="00A9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E955D1" w:rsidRPr="00BB22E7" w:rsidRDefault="00E955D1" w:rsidP="004B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 w:rsidR="00A960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955D1" w:rsidRPr="00470E8D" w:rsidTr="00CD1FFD">
        <w:trPr>
          <w:jc w:val="center"/>
        </w:trPr>
        <w:tc>
          <w:tcPr>
            <w:tcW w:w="5353" w:type="dxa"/>
          </w:tcPr>
          <w:p w:rsidR="00E955D1" w:rsidRPr="00BB22E7" w:rsidRDefault="00E955D1" w:rsidP="004B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 w:rsidR="00A96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E955D1" w:rsidRPr="00BB22E7" w:rsidRDefault="00E955D1" w:rsidP="004B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Группа Г – контрольный урок состоится </w:t>
            </w:r>
            <w:r w:rsidR="004B72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FA1A98" w:rsidRDefault="00FA1A98" w:rsidP="00E955D1">
      <w:pPr>
        <w:spacing w:before="120" w:after="0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98">
        <w:rPr>
          <w:rFonts w:ascii="Times New Roman" w:hAnsi="Times New Roman" w:cs="Times New Roman"/>
          <w:b/>
          <w:sz w:val="28"/>
          <w:szCs w:val="28"/>
        </w:rPr>
        <w:t>Подготовка к контрольно</w:t>
      </w:r>
      <w:r w:rsidR="00022D19">
        <w:rPr>
          <w:rFonts w:ascii="Times New Roman" w:hAnsi="Times New Roman" w:cs="Times New Roman"/>
          <w:b/>
          <w:sz w:val="28"/>
          <w:szCs w:val="28"/>
        </w:rPr>
        <w:t>му уроку</w:t>
      </w:r>
    </w:p>
    <w:p w:rsidR="00FA1A98" w:rsidRDefault="00FA1A98" w:rsidP="004C7FF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FA1A98">
        <w:rPr>
          <w:rFonts w:ascii="Times New Roman" w:hAnsi="Times New Roman" w:cs="Times New Roman"/>
          <w:sz w:val="28"/>
          <w:szCs w:val="28"/>
        </w:rPr>
        <w:t xml:space="preserve">Знать, кто такие </w:t>
      </w:r>
      <w:r w:rsidR="00BD2719">
        <w:rPr>
          <w:rFonts w:ascii="Times New Roman" w:hAnsi="Times New Roman" w:cs="Times New Roman"/>
          <w:sz w:val="28"/>
          <w:szCs w:val="28"/>
        </w:rPr>
        <w:t xml:space="preserve">Зевс, </w:t>
      </w:r>
      <w:r w:rsidRPr="00FA1A98">
        <w:rPr>
          <w:rFonts w:ascii="Times New Roman" w:hAnsi="Times New Roman" w:cs="Times New Roman"/>
          <w:sz w:val="28"/>
          <w:szCs w:val="28"/>
        </w:rPr>
        <w:t xml:space="preserve">Аполлон, Пан, Аид, Орфей, </w:t>
      </w:r>
      <w:proofErr w:type="spellStart"/>
      <w:r w:rsidRPr="00FA1A9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FA1A98">
        <w:rPr>
          <w:rFonts w:ascii="Times New Roman" w:hAnsi="Times New Roman" w:cs="Times New Roman"/>
          <w:sz w:val="28"/>
          <w:szCs w:val="28"/>
        </w:rPr>
        <w:t xml:space="preserve">, </w:t>
      </w:r>
      <w:r w:rsidR="00A960F1">
        <w:rPr>
          <w:rFonts w:ascii="Times New Roman" w:hAnsi="Times New Roman" w:cs="Times New Roman"/>
          <w:sz w:val="28"/>
          <w:szCs w:val="28"/>
        </w:rPr>
        <w:t>Прометей</w:t>
      </w:r>
      <w:r w:rsidR="00BD2719">
        <w:rPr>
          <w:rFonts w:ascii="Times New Roman" w:hAnsi="Times New Roman" w:cs="Times New Roman"/>
          <w:sz w:val="28"/>
          <w:szCs w:val="28"/>
        </w:rPr>
        <w:t xml:space="preserve">, </w:t>
      </w:r>
      <w:r w:rsidRPr="00FA1A98">
        <w:rPr>
          <w:rFonts w:ascii="Times New Roman" w:hAnsi="Times New Roman" w:cs="Times New Roman"/>
          <w:sz w:val="28"/>
          <w:szCs w:val="28"/>
        </w:rPr>
        <w:t>музы, нимфы, фурии.</w:t>
      </w:r>
      <w:proofErr w:type="gramEnd"/>
      <w:r w:rsidRPr="00FA1A98">
        <w:rPr>
          <w:rFonts w:ascii="Times New Roman" w:hAnsi="Times New Roman" w:cs="Times New Roman"/>
          <w:sz w:val="28"/>
          <w:szCs w:val="28"/>
        </w:rPr>
        <w:t xml:space="preserve"> Знать, к</w:t>
      </w:r>
      <w:r w:rsidR="00BD2719">
        <w:rPr>
          <w:rFonts w:ascii="Times New Roman" w:hAnsi="Times New Roman" w:cs="Times New Roman"/>
          <w:sz w:val="28"/>
          <w:szCs w:val="28"/>
        </w:rPr>
        <w:t xml:space="preserve">ак выглядят </w:t>
      </w:r>
      <w:r w:rsidR="00022D19">
        <w:rPr>
          <w:rFonts w:ascii="Times New Roman" w:hAnsi="Times New Roman" w:cs="Times New Roman"/>
          <w:sz w:val="28"/>
          <w:szCs w:val="28"/>
        </w:rPr>
        <w:t xml:space="preserve">лира, </w:t>
      </w:r>
      <w:r w:rsidR="00BD2719">
        <w:rPr>
          <w:rFonts w:ascii="Times New Roman" w:hAnsi="Times New Roman" w:cs="Times New Roman"/>
          <w:sz w:val="28"/>
          <w:szCs w:val="28"/>
        </w:rPr>
        <w:t>кифара, флейта Пана</w:t>
      </w:r>
      <w:r w:rsidRPr="00FA1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B7B" w:rsidRPr="00FA1A98" w:rsidRDefault="008D4B7B" w:rsidP="004C7FF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</w:t>
      </w:r>
      <w:r w:rsidR="00A960F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A960F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A960F1">
        <w:rPr>
          <w:rFonts w:ascii="Times New Roman" w:hAnsi="Times New Roman" w:cs="Times New Roman"/>
          <w:sz w:val="28"/>
          <w:szCs w:val="28"/>
        </w:rPr>
        <w:t xml:space="preserve"> Баба Яга, Леший. Знать, </w:t>
      </w:r>
      <w:r>
        <w:rPr>
          <w:rFonts w:ascii="Times New Roman" w:hAnsi="Times New Roman" w:cs="Times New Roman"/>
          <w:sz w:val="28"/>
          <w:szCs w:val="28"/>
        </w:rPr>
        <w:t>как выглядят гусли</w:t>
      </w:r>
      <w:r w:rsidR="00A960F1">
        <w:rPr>
          <w:rFonts w:ascii="Times New Roman" w:hAnsi="Times New Roman" w:cs="Times New Roman"/>
          <w:sz w:val="28"/>
          <w:szCs w:val="28"/>
        </w:rPr>
        <w:t xml:space="preserve"> и жалейка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A98" w:rsidRPr="00FA1A98" w:rsidRDefault="00FA1A98" w:rsidP="005E6380">
      <w:pPr>
        <w:spacing w:before="120" w:after="0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98">
        <w:rPr>
          <w:rFonts w:ascii="Times New Roman" w:hAnsi="Times New Roman" w:cs="Times New Roman"/>
          <w:b/>
          <w:sz w:val="28"/>
          <w:szCs w:val="28"/>
        </w:rPr>
        <w:t>Перечисленные ниже произведения необходимо еще раз послушать дома</w:t>
      </w:r>
    </w:p>
    <w:p w:rsidR="00FA1A98" w:rsidRPr="00FA1A98" w:rsidRDefault="00FA1A98" w:rsidP="005E6380">
      <w:pPr>
        <w:spacing w:after="12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98">
        <w:rPr>
          <w:rFonts w:ascii="Times New Roman" w:hAnsi="Times New Roman" w:cs="Times New Roman"/>
          <w:b/>
          <w:sz w:val="24"/>
          <w:szCs w:val="24"/>
        </w:rPr>
        <w:t xml:space="preserve">(В контрольной работе будет задание, в котором нужно </w:t>
      </w:r>
      <w:r w:rsidR="005E6380">
        <w:rPr>
          <w:rFonts w:ascii="Times New Roman" w:hAnsi="Times New Roman" w:cs="Times New Roman"/>
          <w:b/>
          <w:sz w:val="24"/>
          <w:szCs w:val="24"/>
        </w:rPr>
        <w:t>узнать</w:t>
      </w:r>
      <w:r w:rsidRPr="00FA1A98">
        <w:rPr>
          <w:rFonts w:ascii="Times New Roman" w:hAnsi="Times New Roman" w:cs="Times New Roman"/>
          <w:b/>
          <w:sz w:val="24"/>
          <w:szCs w:val="24"/>
        </w:rPr>
        <w:t xml:space="preserve"> прозвучавшее произведение)</w:t>
      </w:r>
    </w:p>
    <w:p w:rsidR="00FA1A98" w:rsidRP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proofErr w:type="gramStart"/>
      <w:r w:rsidRPr="00FA1A98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FA1A98">
        <w:rPr>
          <w:rFonts w:ascii="Times New Roman" w:hAnsi="Times New Roman" w:cs="Times New Roman"/>
          <w:sz w:val="28"/>
          <w:szCs w:val="28"/>
        </w:rPr>
        <w:t xml:space="preserve"> «Мелодия флейты» (из оперы «Орфей и </w:t>
      </w:r>
      <w:proofErr w:type="spellStart"/>
      <w:r w:rsidRPr="00FA1A9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FA1A98">
        <w:rPr>
          <w:rFonts w:ascii="Times New Roman" w:hAnsi="Times New Roman" w:cs="Times New Roman"/>
          <w:sz w:val="28"/>
          <w:szCs w:val="28"/>
        </w:rPr>
        <w:t>»)</w:t>
      </w:r>
    </w:p>
    <w:p w:rsidR="00FA1A98" w:rsidRP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Дебюсси «Послеполуденный отдых Фавна»</w:t>
      </w:r>
    </w:p>
    <w:p w:rsidR="00A960F1" w:rsidRDefault="00A960F1" w:rsidP="00A960F1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 xml:space="preserve">П. И. Чайковский «Баба Яга» </w:t>
      </w:r>
    </w:p>
    <w:p w:rsidR="00FA1A98" w:rsidRP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>М.П. Мусоргский «Избушка на курьих ножках»</w:t>
      </w:r>
    </w:p>
    <w:p w:rsidR="004B72D6" w:rsidRDefault="00FA1A98" w:rsidP="004B72D6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 xml:space="preserve">П.И. Чайковский «Танец Феи Драже» </w:t>
      </w:r>
    </w:p>
    <w:p w:rsidR="00FA1A98" w:rsidRPr="004B72D6" w:rsidRDefault="004B72D6" w:rsidP="004B72D6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4B72D6">
        <w:rPr>
          <w:rFonts w:ascii="Times New Roman" w:hAnsi="Times New Roman" w:cs="Times New Roman"/>
          <w:sz w:val="28"/>
          <w:szCs w:val="28"/>
        </w:rPr>
        <w:t>Э. Григ «В пещере горного короля»</w:t>
      </w:r>
    </w:p>
    <w:p w:rsidR="00FA1A98" w:rsidRP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>Р. Вагнер «Полёт валькирий»</w:t>
      </w:r>
    </w:p>
    <w:p w:rsidR="001317C3" w:rsidRDefault="001317C3" w:rsidP="00FA1A98">
      <w:pPr>
        <w:rPr>
          <w:szCs w:val="26"/>
        </w:rPr>
      </w:pPr>
    </w:p>
    <w:p w:rsidR="007B6DA9" w:rsidRDefault="007B6DA9" w:rsidP="00FA1A98">
      <w:pPr>
        <w:rPr>
          <w:szCs w:val="26"/>
        </w:rPr>
      </w:pPr>
    </w:p>
    <w:sectPr w:rsidR="007B6DA9" w:rsidSect="004B72D6">
      <w:pgSz w:w="11906" w:h="16838"/>
      <w:pgMar w:top="1135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2E"/>
    <w:multiLevelType w:val="hybridMultilevel"/>
    <w:tmpl w:val="725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A9C"/>
    <w:multiLevelType w:val="hybridMultilevel"/>
    <w:tmpl w:val="D02A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17F3"/>
    <w:multiLevelType w:val="hybridMultilevel"/>
    <w:tmpl w:val="1B6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C33"/>
    <w:multiLevelType w:val="hybridMultilevel"/>
    <w:tmpl w:val="676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0413"/>
    <w:multiLevelType w:val="hybridMultilevel"/>
    <w:tmpl w:val="0434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31E1"/>
    <w:multiLevelType w:val="hybridMultilevel"/>
    <w:tmpl w:val="9F6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A7D34"/>
    <w:rsid w:val="00022D19"/>
    <w:rsid w:val="001317C3"/>
    <w:rsid w:val="00270E81"/>
    <w:rsid w:val="00274791"/>
    <w:rsid w:val="002C0547"/>
    <w:rsid w:val="00403A4C"/>
    <w:rsid w:val="00423BF8"/>
    <w:rsid w:val="004B72D6"/>
    <w:rsid w:val="004C7FFE"/>
    <w:rsid w:val="00542E2F"/>
    <w:rsid w:val="005D23C2"/>
    <w:rsid w:val="005E6380"/>
    <w:rsid w:val="0074256F"/>
    <w:rsid w:val="007B6DA9"/>
    <w:rsid w:val="00850F89"/>
    <w:rsid w:val="008D4B7B"/>
    <w:rsid w:val="009F22D3"/>
    <w:rsid w:val="00A960F1"/>
    <w:rsid w:val="00B306A0"/>
    <w:rsid w:val="00BD2719"/>
    <w:rsid w:val="00DA7D34"/>
    <w:rsid w:val="00E13330"/>
    <w:rsid w:val="00E955D1"/>
    <w:rsid w:val="00F32608"/>
    <w:rsid w:val="00F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4"/>
    <w:pPr>
      <w:ind w:left="720"/>
      <w:contextualSpacing/>
    </w:pPr>
  </w:style>
  <w:style w:type="table" w:styleId="a4">
    <w:name w:val="Table Grid"/>
    <w:basedOn w:val="a1"/>
    <w:uiPriority w:val="59"/>
    <w:rsid w:val="00E9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cp:lastPrinted>2020-03-01T19:26:00Z</cp:lastPrinted>
  <dcterms:created xsi:type="dcterms:W3CDTF">2019-03-04T06:52:00Z</dcterms:created>
  <dcterms:modified xsi:type="dcterms:W3CDTF">2024-03-10T16:52:00Z</dcterms:modified>
</cp:coreProperties>
</file>