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17.04./20.04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.П. Мусоргский, "Картинки с выставки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цикл произведений для фортепиано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"Катакомбы";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"С мëртвыми на мëртвом языке";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"Избушка на курьих ножках";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"Богатырские ворота"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