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2.09.24.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А, Б.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Понятие "музыкальный звук".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Окружающий мир состоит из огромного разнообразия звуков. В нашей муз. практике мы разделяем их на две группы: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Музыкальные звуки - это звуки, которые можно сыграть на музыкальном инструменте или спеть голосом.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Немузыкальные звуки — звуки окружающего мира (звуки улицы, природы и т. д.)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Запомните определение понятия "музыкальный звук". Можете зафиксировать это определение либо на последних трех страницах нотной тетради, либо в отдельной тетради.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Устно придумайте примеры немузыкальных звуков совместно с ребёнком.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Устройство клавиатуры.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нотной грамоты мы начнëм, по традиции, с понимания устройства клавиатуры. Клавиатура (ф-но) - это все клавиши (белые и чëрные). На клавиатуре есть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три регистра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условными границами, где находятся звуки разной высоты: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низкий регистр (в левой части клавиатуры);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средний регистр (по центру);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высокий регистр (в правой части клавиатуры).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Также, если обратить внимание на чëрную клавиатуру, то можно заметить интересную закономерность - все чëрные клавиши группируются то по две, то по три. И эти группировки чередуются по всей клавиатуре.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Сделайте такое упражнение: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нажимая, а только дотрагиваясь до чёрных клавиш показывайте все группировки, произнося вслух количество клавиш (две, три, две, три… ).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Информация для родителей кто сейчас без фортепиано.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вы не планируете обучение на инструменте фортепиано, то вам можно приобрести синтезатор для дальнейшего обучения на БЮДЖЕТЕ, а на первое время для занятий по сольфеджио распечатать картинку клавиатуры (скину ниже). А те у кого есть дома фортепиано или синтезатор сейчас распечатывать клавиатуру НЕОБЯЗАТЕЛЬНО (это пригодиться чуть позже). Все упражнения, которые будут по сольфеджио нужно выполнять на клавиатуре фортепиано, синтезатора или хотя на распечатанной.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если вы планируете заниматься по специальности на фортепиано и у вас нет инструмента, то приобрести его желательно в самое ближайшее время для занятий и по сольфеджио и по специальности. А пока предлагаю вам поступить простым способом, также распечатать клавиатуру на листе А4 и выполнять упражнения.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Информация по проверке дз.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Оценки за выполненное дз я не ставлю. Вместо этого использую условные значки обозначающие уровень выполнения работы. Звездочка (красная ручка) - нет замечаний, отлично. Флажок (синяя ручка) - может выполнить работу значительно лучше, хорошо.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сложных заданиях - нотный диктант, ритмический диктант, слуховой диктант и т. д. - помимо символов буду использовать наклейки с учебной тематикой. Такие задания будем выполнять только в классе.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задание приносите каждый урок, старайтесь не отставать от общего темпа.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