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6"/>
        <w:gridCol w:w="3616"/>
        <w:gridCol w:w="3616"/>
      </w:tblGrid>
      <w:tr w:rsidR="00F43185" w14:paraId="5D00CD28" w14:textId="77777777" w:rsidTr="002A2A7F">
        <w:tc>
          <w:tcPr>
            <w:tcW w:w="10848" w:type="dxa"/>
            <w:gridSpan w:val="3"/>
          </w:tcPr>
          <w:p w14:paraId="559C01E0" w14:textId="77777777" w:rsidR="00F43185" w:rsidRDefault="00F43185" w:rsidP="00F431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4D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Контрольная работа состоится </w:t>
            </w:r>
          </w:p>
        </w:tc>
      </w:tr>
      <w:tr w:rsidR="00F43185" w14:paraId="5E5D81F5" w14:textId="77777777" w:rsidTr="00F43185">
        <w:tc>
          <w:tcPr>
            <w:tcW w:w="3616" w:type="dxa"/>
          </w:tcPr>
          <w:p w14:paraId="02CB6F1F" w14:textId="77777777" w:rsidR="00F43185" w:rsidRDefault="00F43185" w:rsidP="00CF63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 группы А – 2</w:t>
            </w:r>
            <w:r w:rsidR="00CF639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.10</w:t>
            </w:r>
          </w:p>
        </w:tc>
        <w:tc>
          <w:tcPr>
            <w:tcW w:w="3616" w:type="dxa"/>
          </w:tcPr>
          <w:p w14:paraId="5172A7D7" w14:textId="77777777" w:rsidR="00F43185" w:rsidRDefault="00F43185" w:rsidP="00CF63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 группы Б – 2</w:t>
            </w:r>
            <w:r w:rsidR="00CF639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.10</w:t>
            </w:r>
          </w:p>
        </w:tc>
        <w:tc>
          <w:tcPr>
            <w:tcW w:w="3616" w:type="dxa"/>
          </w:tcPr>
          <w:p w14:paraId="369DCA0F" w14:textId="77777777" w:rsidR="00F43185" w:rsidRDefault="00F43185" w:rsidP="00CF63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 группы В – 2</w:t>
            </w:r>
            <w:r w:rsidR="00CF639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.10</w:t>
            </w:r>
          </w:p>
        </w:tc>
      </w:tr>
    </w:tbl>
    <w:p w14:paraId="444F6C0B" w14:textId="77777777" w:rsidR="006F1BEE" w:rsidRPr="00A64D43" w:rsidRDefault="006F1BEE" w:rsidP="00F4318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D43">
        <w:rPr>
          <w:rFonts w:ascii="Times New Roman" w:hAnsi="Times New Roman" w:cs="Times New Roman"/>
          <w:b/>
          <w:sz w:val="28"/>
          <w:szCs w:val="28"/>
        </w:rPr>
        <w:t>Д.Д. Шостакович:</w:t>
      </w:r>
      <w:r w:rsidRPr="00A64D43">
        <w:rPr>
          <w:rFonts w:ascii="Times New Roman" w:hAnsi="Times New Roman" w:cs="Times New Roman"/>
          <w:sz w:val="28"/>
          <w:szCs w:val="28"/>
        </w:rPr>
        <w:t xml:space="preserve"> годы жизни, основные события биографии. </w:t>
      </w:r>
      <w:r w:rsidR="00AD258D">
        <w:rPr>
          <w:rFonts w:ascii="Times New Roman" w:hAnsi="Times New Roman" w:cs="Times New Roman"/>
          <w:sz w:val="28"/>
          <w:szCs w:val="28"/>
        </w:rPr>
        <w:t xml:space="preserve">1936 и 1948 годы в биографии Д.Д. Шостаковича. </w:t>
      </w:r>
      <w:r w:rsidRPr="00A64D43">
        <w:rPr>
          <w:rFonts w:ascii="Times New Roman" w:hAnsi="Times New Roman" w:cs="Times New Roman"/>
          <w:sz w:val="28"/>
          <w:szCs w:val="28"/>
        </w:rPr>
        <w:t xml:space="preserve">История создания </w:t>
      </w:r>
      <w:r w:rsidR="007021BE" w:rsidRPr="00A64D43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A64D43">
        <w:rPr>
          <w:rFonts w:ascii="Times New Roman" w:hAnsi="Times New Roman" w:cs="Times New Roman"/>
          <w:sz w:val="28"/>
          <w:szCs w:val="28"/>
        </w:rPr>
        <w:t xml:space="preserve">следующих произведений: </w:t>
      </w:r>
      <w:r w:rsidR="007021BE" w:rsidRPr="00A64D43">
        <w:rPr>
          <w:rFonts w:ascii="Times New Roman" w:hAnsi="Times New Roman" w:cs="Times New Roman"/>
          <w:sz w:val="28"/>
          <w:szCs w:val="28"/>
        </w:rPr>
        <w:t>опера «Леди Макбет Мценского уезда»</w:t>
      </w:r>
      <w:r w:rsidR="00AD258D">
        <w:rPr>
          <w:rFonts w:ascii="Times New Roman" w:hAnsi="Times New Roman" w:cs="Times New Roman"/>
          <w:sz w:val="28"/>
          <w:szCs w:val="28"/>
        </w:rPr>
        <w:t xml:space="preserve"> (+ источник сюжета, персонажи, проблемы, связанные с постановкой)</w:t>
      </w:r>
      <w:r w:rsidR="007021BE" w:rsidRPr="00A64D43">
        <w:rPr>
          <w:rFonts w:ascii="Times New Roman" w:hAnsi="Times New Roman" w:cs="Times New Roman"/>
          <w:sz w:val="28"/>
          <w:szCs w:val="28"/>
        </w:rPr>
        <w:t xml:space="preserve">, </w:t>
      </w:r>
      <w:r w:rsidRPr="00A64D43">
        <w:rPr>
          <w:rFonts w:ascii="Times New Roman" w:hAnsi="Times New Roman" w:cs="Times New Roman"/>
          <w:sz w:val="28"/>
          <w:szCs w:val="28"/>
        </w:rPr>
        <w:t xml:space="preserve">Симфония № 7 «Ленинградская» (+ строение </w:t>
      </w:r>
      <w:r w:rsidR="00AD258D">
        <w:rPr>
          <w:rFonts w:ascii="Times New Roman" w:hAnsi="Times New Roman" w:cs="Times New Roman"/>
          <w:sz w:val="28"/>
          <w:szCs w:val="28"/>
        </w:rPr>
        <w:t>первой</w:t>
      </w:r>
      <w:r w:rsidRPr="00A64D43">
        <w:rPr>
          <w:rFonts w:ascii="Times New Roman" w:hAnsi="Times New Roman" w:cs="Times New Roman"/>
          <w:sz w:val="28"/>
          <w:szCs w:val="28"/>
        </w:rPr>
        <w:t xml:space="preserve"> части, особое внимание обратить на эпизод нашествия), </w:t>
      </w:r>
      <w:r w:rsidR="00AD258D">
        <w:rPr>
          <w:rFonts w:ascii="Times New Roman" w:hAnsi="Times New Roman" w:cs="Times New Roman"/>
          <w:sz w:val="28"/>
          <w:szCs w:val="28"/>
        </w:rPr>
        <w:t>С</w:t>
      </w:r>
      <w:r w:rsidRPr="00A64D43">
        <w:rPr>
          <w:rFonts w:ascii="Times New Roman" w:hAnsi="Times New Roman" w:cs="Times New Roman"/>
          <w:sz w:val="28"/>
          <w:szCs w:val="28"/>
        </w:rPr>
        <w:t>трунный квартет № 8</w:t>
      </w:r>
      <w:r w:rsidR="00F43185">
        <w:rPr>
          <w:rFonts w:ascii="Times New Roman" w:hAnsi="Times New Roman" w:cs="Times New Roman"/>
          <w:sz w:val="28"/>
          <w:szCs w:val="28"/>
        </w:rPr>
        <w:t xml:space="preserve"> (и его названия)</w:t>
      </w:r>
      <w:r w:rsidRPr="00A64D43">
        <w:rPr>
          <w:rFonts w:ascii="Times New Roman" w:hAnsi="Times New Roman" w:cs="Times New Roman"/>
          <w:sz w:val="28"/>
          <w:szCs w:val="28"/>
        </w:rPr>
        <w:t xml:space="preserve">, 24 прелюдии и фуги (+ у кого еще были </w:t>
      </w:r>
      <w:r w:rsidR="006D2F28" w:rsidRPr="00A64D43">
        <w:rPr>
          <w:rFonts w:ascii="Times New Roman" w:hAnsi="Times New Roman" w:cs="Times New Roman"/>
          <w:sz w:val="28"/>
          <w:szCs w:val="28"/>
        </w:rPr>
        <w:t xml:space="preserve">24 </w:t>
      </w:r>
      <w:r w:rsidRPr="00A64D43">
        <w:rPr>
          <w:rFonts w:ascii="Times New Roman" w:hAnsi="Times New Roman" w:cs="Times New Roman"/>
          <w:sz w:val="28"/>
          <w:szCs w:val="28"/>
        </w:rPr>
        <w:t xml:space="preserve">прелюдии и фуги). Что такое </w:t>
      </w:r>
      <w:r w:rsidRPr="00A64D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64D43">
        <w:rPr>
          <w:rFonts w:ascii="Times New Roman" w:hAnsi="Times New Roman" w:cs="Times New Roman"/>
          <w:sz w:val="28"/>
          <w:szCs w:val="28"/>
        </w:rPr>
        <w:t>-</w:t>
      </w:r>
      <w:r w:rsidRPr="00A64D43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A64D43">
        <w:rPr>
          <w:rFonts w:ascii="Times New Roman" w:hAnsi="Times New Roman" w:cs="Times New Roman"/>
          <w:sz w:val="28"/>
          <w:szCs w:val="28"/>
        </w:rPr>
        <w:t>-</w:t>
      </w:r>
      <w:r w:rsidRPr="00A64D4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64D43">
        <w:rPr>
          <w:rFonts w:ascii="Times New Roman" w:hAnsi="Times New Roman" w:cs="Times New Roman"/>
          <w:sz w:val="28"/>
          <w:szCs w:val="28"/>
        </w:rPr>
        <w:t>-</w:t>
      </w:r>
      <w:r w:rsidRPr="00A64D4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64D43">
        <w:rPr>
          <w:rFonts w:ascii="Times New Roman" w:hAnsi="Times New Roman" w:cs="Times New Roman"/>
          <w:sz w:val="28"/>
          <w:szCs w:val="28"/>
        </w:rPr>
        <w:t>.</w:t>
      </w:r>
    </w:p>
    <w:p w14:paraId="35F0CC3F" w14:textId="77777777" w:rsidR="006F1BEE" w:rsidRPr="00A64D43" w:rsidRDefault="006F1BEE" w:rsidP="00F4318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D43">
        <w:rPr>
          <w:rFonts w:ascii="Times New Roman" w:hAnsi="Times New Roman" w:cs="Times New Roman"/>
          <w:b/>
          <w:sz w:val="28"/>
          <w:szCs w:val="28"/>
        </w:rPr>
        <w:t>Музыкальная викторина</w:t>
      </w:r>
    </w:p>
    <w:p w14:paraId="71D85617" w14:textId="77777777" w:rsidR="00AD258D" w:rsidRPr="00A64D43" w:rsidRDefault="00AD258D" w:rsidP="00F4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D43">
        <w:rPr>
          <w:rFonts w:ascii="Times New Roman" w:hAnsi="Times New Roman" w:cs="Times New Roman"/>
          <w:sz w:val="28"/>
          <w:szCs w:val="28"/>
        </w:rPr>
        <w:t xml:space="preserve">Д.Д.Шостакович – Симфония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4D43">
        <w:rPr>
          <w:rFonts w:ascii="Times New Roman" w:hAnsi="Times New Roman" w:cs="Times New Roman"/>
          <w:sz w:val="28"/>
          <w:szCs w:val="28"/>
        </w:rPr>
        <w:t>, часть 1</w:t>
      </w:r>
    </w:p>
    <w:p w14:paraId="136B9BF5" w14:textId="77777777" w:rsidR="006F1BEE" w:rsidRPr="00A64D43" w:rsidRDefault="006F1BEE" w:rsidP="00F4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D43">
        <w:rPr>
          <w:rFonts w:ascii="Times New Roman" w:hAnsi="Times New Roman" w:cs="Times New Roman"/>
          <w:sz w:val="28"/>
          <w:szCs w:val="28"/>
        </w:rPr>
        <w:t>Д.Д.Шостакович – Симфония № 5, часть 1</w:t>
      </w:r>
    </w:p>
    <w:p w14:paraId="224AB330" w14:textId="77777777" w:rsidR="006F1BEE" w:rsidRDefault="006F1BEE" w:rsidP="00F4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D43">
        <w:rPr>
          <w:rFonts w:ascii="Times New Roman" w:hAnsi="Times New Roman" w:cs="Times New Roman"/>
          <w:sz w:val="28"/>
          <w:szCs w:val="28"/>
        </w:rPr>
        <w:t>Д.Д.Шостакович – Симфония № 7 «Ленинградская», часть 1, главная тема</w:t>
      </w:r>
    </w:p>
    <w:p w14:paraId="26C90038" w14:textId="77777777" w:rsidR="00AD258D" w:rsidRPr="00A64D43" w:rsidRDefault="00AD258D" w:rsidP="00F4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D43">
        <w:rPr>
          <w:rFonts w:ascii="Times New Roman" w:hAnsi="Times New Roman" w:cs="Times New Roman"/>
          <w:sz w:val="28"/>
          <w:szCs w:val="28"/>
        </w:rPr>
        <w:t xml:space="preserve">Д.Д.Шостакович – Симфония № 7 «Ленинградская», часть 1, </w:t>
      </w:r>
      <w:r>
        <w:rPr>
          <w:rFonts w:ascii="Times New Roman" w:hAnsi="Times New Roman" w:cs="Times New Roman"/>
          <w:sz w:val="28"/>
          <w:szCs w:val="28"/>
        </w:rPr>
        <w:t>побочная тема</w:t>
      </w:r>
    </w:p>
    <w:p w14:paraId="081A3EA3" w14:textId="77777777" w:rsidR="006F1BEE" w:rsidRPr="00A64D43" w:rsidRDefault="006F1BEE" w:rsidP="00F4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D43">
        <w:rPr>
          <w:rFonts w:ascii="Times New Roman" w:hAnsi="Times New Roman" w:cs="Times New Roman"/>
          <w:sz w:val="28"/>
          <w:szCs w:val="28"/>
        </w:rPr>
        <w:t>Д.Д.Шостакович – Симфония № 7 «Ленинградская», часть 1, тема нашествия</w:t>
      </w:r>
    </w:p>
    <w:p w14:paraId="71E1A1F8" w14:textId="77777777" w:rsidR="006F1BEE" w:rsidRPr="00A64D43" w:rsidRDefault="006F1BEE" w:rsidP="00F4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D43">
        <w:rPr>
          <w:rFonts w:ascii="Times New Roman" w:hAnsi="Times New Roman" w:cs="Times New Roman"/>
          <w:sz w:val="28"/>
          <w:szCs w:val="28"/>
        </w:rPr>
        <w:t>Д.Д.Шостакович – Струнный квартет № 8, часть 1</w:t>
      </w:r>
    </w:p>
    <w:p w14:paraId="780F8E1E" w14:textId="77777777" w:rsidR="006F1BEE" w:rsidRDefault="006F1BEE" w:rsidP="00F4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D43">
        <w:rPr>
          <w:rFonts w:ascii="Times New Roman" w:hAnsi="Times New Roman" w:cs="Times New Roman"/>
          <w:sz w:val="28"/>
          <w:szCs w:val="28"/>
        </w:rPr>
        <w:t>Д.Д.Шостакович – Струнный квартет № 8, часть 2</w:t>
      </w:r>
    </w:p>
    <w:p w14:paraId="07CC0BD0" w14:textId="77777777" w:rsidR="00F43185" w:rsidRDefault="00F43185" w:rsidP="00F43185">
      <w:pPr>
        <w:pStyle w:val="a4"/>
        <w:spacing w:before="120"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НЕ ЗАБЫВАЙТЕ ПРО ДОМАШНЕЕ ЗАДАНИЕ!</w:t>
      </w:r>
    </w:p>
    <w:p w14:paraId="39EDE83B" w14:textId="77777777" w:rsidR="00832581" w:rsidRDefault="00832581" w:rsidP="00F43185">
      <w:pPr>
        <w:pStyle w:val="a4"/>
        <w:spacing w:before="120"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6F2E5B7" w14:textId="77777777" w:rsidR="00832581" w:rsidRDefault="00832581" w:rsidP="00F43185">
      <w:pPr>
        <w:pStyle w:val="a4"/>
        <w:spacing w:before="120"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sectPr w:rsidR="00832581" w:rsidSect="00F04D8C">
      <w:pgSz w:w="11906" w:h="16838"/>
      <w:pgMar w:top="993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BEE"/>
    <w:rsid w:val="00437910"/>
    <w:rsid w:val="00457CC1"/>
    <w:rsid w:val="004E7DDE"/>
    <w:rsid w:val="0054291B"/>
    <w:rsid w:val="006D2F28"/>
    <w:rsid w:val="006E0E8F"/>
    <w:rsid w:val="006F1BEE"/>
    <w:rsid w:val="007021BE"/>
    <w:rsid w:val="00707446"/>
    <w:rsid w:val="007B65DC"/>
    <w:rsid w:val="00832581"/>
    <w:rsid w:val="00835D23"/>
    <w:rsid w:val="008A5D36"/>
    <w:rsid w:val="00A3792D"/>
    <w:rsid w:val="00A64D43"/>
    <w:rsid w:val="00AD258D"/>
    <w:rsid w:val="00B27D72"/>
    <w:rsid w:val="00BB363E"/>
    <w:rsid w:val="00C45869"/>
    <w:rsid w:val="00CF6399"/>
    <w:rsid w:val="00F04D8C"/>
    <w:rsid w:val="00F4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208D"/>
  <w15:docId w15:val="{B84A4E10-7D94-4B92-91B7-AEF3B4FB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F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4318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dmsh3@outlook.com</cp:lastModifiedBy>
  <cp:revision>17</cp:revision>
  <cp:lastPrinted>2021-10-17T18:15:00Z</cp:lastPrinted>
  <dcterms:created xsi:type="dcterms:W3CDTF">2019-05-10T07:53:00Z</dcterms:created>
  <dcterms:modified xsi:type="dcterms:W3CDTF">2024-10-15T05:32:00Z</dcterms:modified>
</cp:coreProperties>
</file>