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292976" w:rsidP="006C0B77">
      <w:pPr>
        <w:spacing w:after="0"/>
        <w:ind w:firstLine="709"/>
        <w:jc w:val="both"/>
      </w:pPr>
      <w:r>
        <w:t xml:space="preserve">Домашнее задание по </w:t>
      </w:r>
      <w:r w:rsidR="00590BC0">
        <w:t xml:space="preserve">сольфеджио </w:t>
      </w:r>
      <w:r>
        <w:t xml:space="preserve">для первого класса </w:t>
      </w:r>
      <w:r w:rsidR="00C65BBA">
        <w:t xml:space="preserve">21.10, </w:t>
      </w:r>
      <w:r w:rsidR="00E42592">
        <w:t>25.10</w:t>
      </w:r>
    </w:p>
    <w:p w:rsidR="00292976" w:rsidRDefault="00292976" w:rsidP="006C0B77">
      <w:pPr>
        <w:spacing w:after="0"/>
        <w:ind w:firstLine="709"/>
        <w:jc w:val="both"/>
      </w:pPr>
    </w:p>
    <w:p w:rsidR="00590BC0" w:rsidRDefault="00590BC0" w:rsidP="00590BC0">
      <w:pPr>
        <w:pStyle w:val="a3"/>
        <w:numPr>
          <w:ilvl w:val="0"/>
          <w:numId w:val="1"/>
        </w:numPr>
        <w:spacing w:after="0"/>
        <w:jc w:val="both"/>
      </w:pPr>
      <w:r w:rsidRPr="002D2C3D">
        <w:rPr>
          <w:highlight w:val="yellow"/>
        </w:rPr>
        <w:t>ПОВТОРИТЬ РИМСКИЕ ЦИФРЫ</w:t>
      </w:r>
      <w:r w:rsidR="00E42592">
        <w:t xml:space="preserve"> </w:t>
      </w:r>
      <w:r w:rsidRPr="00292976">
        <w:t>4-</w:t>
      </w:r>
      <w:r>
        <w:rPr>
          <w:lang w:val="en-US"/>
        </w:rPr>
        <w:t>IV</w:t>
      </w:r>
      <w:r>
        <w:t xml:space="preserve">и </w:t>
      </w:r>
      <w:r w:rsidRPr="00292976">
        <w:t xml:space="preserve">6- </w:t>
      </w:r>
      <w:r>
        <w:rPr>
          <w:lang w:val="en-US"/>
        </w:rPr>
        <w:t>VI</w:t>
      </w:r>
      <w:r>
        <w:t xml:space="preserve"> (</w:t>
      </w:r>
      <w:r w:rsidRPr="00292976">
        <w:rPr>
          <w:highlight w:val="yellow"/>
        </w:rPr>
        <w:t>многие дети путают их</w:t>
      </w:r>
      <w:r>
        <w:t>)</w:t>
      </w:r>
    </w:p>
    <w:p w:rsidR="000846C6" w:rsidRDefault="000846C6" w:rsidP="00590BC0">
      <w:pPr>
        <w:pStyle w:val="a3"/>
        <w:numPr>
          <w:ilvl w:val="0"/>
          <w:numId w:val="1"/>
        </w:numPr>
        <w:spacing w:after="0"/>
        <w:jc w:val="both"/>
      </w:pPr>
      <w:r>
        <w:t>ВЫУЧИТЬ НАЗВАНИЕ ДВИЖЕНИЯ МЕЛОДИИ:</w:t>
      </w:r>
    </w:p>
    <w:p w:rsidR="00C65BBA" w:rsidRDefault="000846C6" w:rsidP="000846C6">
      <w:pPr>
        <w:spacing w:after="0"/>
        <w:jc w:val="both"/>
        <w:rPr>
          <w:color w:val="FF0000"/>
        </w:rPr>
      </w:pPr>
      <w:r w:rsidRPr="000846C6">
        <w:rPr>
          <w:sz w:val="20"/>
        </w:rPr>
        <w:t>НА ОДНОЙ НОТЕ</w:t>
      </w:r>
      <w:r>
        <w:rPr>
          <w:sz w:val="20"/>
        </w:rPr>
        <w:t xml:space="preserve"> </w:t>
      </w:r>
      <w:r>
        <w:t xml:space="preserve">– </w:t>
      </w:r>
      <w:r w:rsidRPr="000846C6">
        <w:rPr>
          <w:color w:val="FF0000"/>
        </w:rPr>
        <w:t>СТОЯНИЕ</w:t>
      </w:r>
    </w:p>
    <w:p w:rsidR="00C65BBA" w:rsidRDefault="00C65BBA" w:rsidP="000846C6">
      <w:pPr>
        <w:spacing w:after="0"/>
        <w:jc w:val="both"/>
        <w:rPr>
          <w:color w:val="8EAADB" w:themeColor="accent1" w:themeTint="99"/>
          <w:u w:val="single"/>
        </w:rPr>
      </w:pPr>
      <w:r>
        <w:rPr>
          <w:color w:val="8EAADB" w:themeColor="accent1" w:themeTint="99"/>
          <w:u w:val="single"/>
        </w:rPr>
        <w:t>Пример песенка «</w:t>
      </w:r>
      <w:proofErr w:type="spellStart"/>
      <w:r>
        <w:rPr>
          <w:color w:val="8EAADB" w:themeColor="accent1" w:themeTint="99"/>
          <w:u w:val="single"/>
        </w:rPr>
        <w:t>Совушка-сова</w:t>
      </w:r>
      <w:proofErr w:type="spellEnd"/>
      <w:r>
        <w:rPr>
          <w:color w:val="8EAADB" w:themeColor="accent1" w:themeTint="99"/>
          <w:u w:val="single"/>
        </w:rPr>
        <w:t>»</w:t>
      </w:r>
    </w:p>
    <w:p w:rsidR="00C65BBA" w:rsidRPr="00C65BBA" w:rsidRDefault="00C65BBA" w:rsidP="000846C6">
      <w:pPr>
        <w:spacing w:after="0"/>
        <w:jc w:val="both"/>
        <w:rPr>
          <w:color w:val="8EAADB" w:themeColor="accent1" w:themeTint="99"/>
          <w:u w:val="single"/>
        </w:rPr>
      </w:pPr>
      <w:r w:rsidRPr="00C65BBA">
        <w:rPr>
          <w:color w:val="8EAADB" w:themeColor="accent1" w:themeTint="99"/>
          <w:u w:val="single"/>
        </w:rPr>
        <w:drawing>
          <wp:inline distT="0" distB="0" distL="0" distR="0">
            <wp:extent cx="5558494" cy="1673524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620693" name=""/>
                    <pic:cNvPicPr/>
                  </pic:nvPicPr>
                  <pic:blipFill rotWithShape="1">
                    <a:blip r:embed="rId5"/>
                    <a:srcRect l="28426" t="27013" r="23281" b="47126"/>
                    <a:stretch/>
                  </pic:blipFill>
                  <pic:spPr bwMode="auto">
                    <a:xfrm>
                      <a:off x="0" y="0"/>
                      <a:ext cx="5582662" cy="168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46C6" w:rsidRDefault="000846C6" w:rsidP="000846C6">
      <w:pPr>
        <w:spacing w:after="0"/>
        <w:jc w:val="both"/>
        <w:rPr>
          <w:sz w:val="18"/>
        </w:rPr>
      </w:pPr>
      <w:r>
        <w:t xml:space="preserve">две соседние ноты – </w:t>
      </w:r>
      <w:proofErr w:type="gramStart"/>
      <w:r w:rsidRPr="000846C6">
        <w:rPr>
          <w:color w:val="FF0000"/>
        </w:rPr>
        <w:t>ВСПОМОГАТЕЛЬНОЕ</w:t>
      </w:r>
      <w:proofErr w:type="gramEnd"/>
      <w:r>
        <w:t xml:space="preserve"> </w:t>
      </w:r>
      <w:r w:rsidRPr="000846C6">
        <w:rPr>
          <w:sz w:val="18"/>
        </w:rPr>
        <w:t>(СОСЕДНЯЯ НОТА, КАК ПОМОЩНИЦА)</w:t>
      </w:r>
      <w:r w:rsidR="00C65BBA">
        <w:rPr>
          <w:sz w:val="18"/>
        </w:rPr>
        <w:t xml:space="preserve"> </w:t>
      </w:r>
    </w:p>
    <w:p w:rsidR="00C65BBA" w:rsidRDefault="00C65BBA" w:rsidP="000846C6">
      <w:pPr>
        <w:spacing w:after="0"/>
        <w:jc w:val="both"/>
        <w:rPr>
          <w:color w:val="8EAADB" w:themeColor="accent1" w:themeTint="99"/>
          <w:szCs w:val="28"/>
          <w:u w:val="single"/>
        </w:rPr>
      </w:pPr>
      <w:r w:rsidRPr="00C65BBA">
        <w:rPr>
          <w:color w:val="8EAADB" w:themeColor="accent1" w:themeTint="99"/>
          <w:szCs w:val="28"/>
          <w:u w:val="single"/>
        </w:rPr>
        <w:t>Пример песенка «</w:t>
      </w:r>
      <w:r>
        <w:rPr>
          <w:color w:val="8EAADB" w:themeColor="accent1" w:themeTint="99"/>
          <w:szCs w:val="28"/>
          <w:u w:val="single"/>
        </w:rPr>
        <w:t>Урожай</w:t>
      </w:r>
      <w:r w:rsidRPr="00C65BBA">
        <w:rPr>
          <w:color w:val="8EAADB" w:themeColor="accent1" w:themeTint="99"/>
          <w:szCs w:val="28"/>
          <w:u w:val="single"/>
        </w:rPr>
        <w:t>»</w:t>
      </w:r>
    </w:p>
    <w:p w:rsidR="00C65BBA" w:rsidRPr="00C65BBA" w:rsidRDefault="00C65BBA" w:rsidP="000846C6">
      <w:pPr>
        <w:spacing w:after="0"/>
        <w:jc w:val="both"/>
        <w:rPr>
          <w:color w:val="8EAADB" w:themeColor="accent1" w:themeTint="99"/>
          <w:szCs w:val="28"/>
          <w:u w:val="single"/>
        </w:rPr>
      </w:pPr>
      <w:r>
        <w:rPr>
          <w:noProof/>
          <w:color w:val="8EAADB" w:themeColor="accent1" w:themeTint="99"/>
          <w:szCs w:val="28"/>
          <w:u w:val="single"/>
          <w:lang w:eastAsia="ru-RU"/>
        </w:rPr>
        <w:drawing>
          <wp:inline distT="0" distB="0" distL="0" distR="0">
            <wp:extent cx="5424218" cy="1432353"/>
            <wp:effectExtent l="19050" t="0" r="503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213" t="32648" r="23617" b="4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218" cy="143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C6" w:rsidRPr="000846C6" w:rsidRDefault="000846C6" w:rsidP="000846C6">
      <w:pPr>
        <w:spacing w:after="0"/>
        <w:jc w:val="both"/>
        <w:rPr>
          <w:color w:val="FF0000"/>
        </w:rPr>
      </w:pPr>
      <w:r w:rsidRPr="000846C6">
        <w:rPr>
          <w:sz w:val="20"/>
        </w:rPr>
        <w:t xml:space="preserve">НОТЫ ПОСТУПЕННО СПУСКАЮТСЯ ИЛИ ПОДНИМАЮТСЯ </w:t>
      </w:r>
      <w:r>
        <w:t xml:space="preserve">- </w:t>
      </w:r>
      <w:r w:rsidRPr="000846C6">
        <w:rPr>
          <w:color w:val="FF0000"/>
        </w:rPr>
        <w:t>ПО ГАММЕ  или ПОСТУПЕННОЕ</w:t>
      </w:r>
    </w:p>
    <w:p w:rsidR="000846C6" w:rsidRDefault="00C65BBA" w:rsidP="000846C6">
      <w:pPr>
        <w:spacing w:after="0"/>
        <w:jc w:val="both"/>
        <w:rPr>
          <w:color w:val="8EAADB" w:themeColor="accent1" w:themeTint="99"/>
        </w:rPr>
      </w:pPr>
      <w:r w:rsidRPr="00C65BBA">
        <w:rPr>
          <w:color w:val="8EAADB" w:themeColor="accent1" w:themeTint="99"/>
        </w:rPr>
        <w:t>Пример гамма</w:t>
      </w:r>
    </w:p>
    <w:p w:rsidR="00C65BBA" w:rsidRDefault="00C65BBA" w:rsidP="000846C6">
      <w:pPr>
        <w:spacing w:after="0"/>
        <w:jc w:val="both"/>
        <w:rPr>
          <w:color w:val="8EAADB" w:themeColor="accent1" w:themeTint="99"/>
        </w:rPr>
      </w:pPr>
      <w:r>
        <w:rPr>
          <w:noProof/>
          <w:color w:val="8EAADB" w:themeColor="accent1" w:themeTint="99"/>
          <w:lang w:eastAsia="ru-RU"/>
        </w:rPr>
        <w:drawing>
          <wp:inline distT="0" distB="0" distL="0" distR="0">
            <wp:extent cx="5700263" cy="271387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007" t="29330" r="20751" b="27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63" cy="271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BBA" w:rsidRPr="00C65BBA" w:rsidRDefault="00C65BBA" w:rsidP="000846C6">
      <w:pPr>
        <w:spacing w:after="0"/>
        <w:jc w:val="both"/>
        <w:rPr>
          <w:color w:val="8EAADB" w:themeColor="accent1" w:themeTint="99"/>
        </w:rPr>
      </w:pPr>
    </w:p>
    <w:p w:rsidR="00292976" w:rsidRPr="00590BC0" w:rsidRDefault="00590BC0" w:rsidP="00292976">
      <w:pPr>
        <w:pStyle w:val="a3"/>
        <w:numPr>
          <w:ilvl w:val="0"/>
          <w:numId w:val="1"/>
        </w:numPr>
        <w:spacing w:after="0"/>
        <w:jc w:val="both"/>
        <w:rPr>
          <w:sz w:val="18"/>
          <w:szCs w:val="14"/>
        </w:rPr>
      </w:pPr>
      <w:r>
        <w:t xml:space="preserve">ПОВТОРЯЕМ ПЕСЕНКИ </w:t>
      </w:r>
      <w:r w:rsidRPr="00590BC0">
        <w:rPr>
          <w:sz w:val="18"/>
          <w:szCs w:val="14"/>
        </w:rPr>
        <w:t>(СЛОВА ПЕСЕНОК – ПРАВИЛА ПО СОЛЬФЕДЖИО)</w:t>
      </w:r>
    </w:p>
    <w:p w:rsidR="00292976" w:rsidRDefault="00590BC0" w:rsidP="00292976">
      <w:pPr>
        <w:pStyle w:val="a3"/>
        <w:spacing w:after="0"/>
        <w:ind w:left="106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632399" cy="2631057"/>
            <wp:effectExtent l="0" t="0" r="6985" b="0"/>
            <wp:docPr id="16241721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172153" name=""/>
                    <pic:cNvPicPr/>
                  </pic:nvPicPr>
                  <pic:blipFill rotWithShape="1">
                    <a:blip r:embed="rId8"/>
                    <a:srcRect l="28037" t="25627" r="23673" b="34248"/>
                    <a:stretch/>
                  </pic:blipFill>
                  <pic:spPr bwMode="auto">
                    <a:xfrm>
                      <a:off x="0" y="0"/>
                      <a:ext cx="5643790" cy="2636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90BC0" w:rsidRDefault="00590BC0" w:rsidP="00292976">
      <w:pPr>
        <w:pStyle w:val="a3"/>
        <w:spacing w:after="0"/>
        <w:ind w:left="1069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667555" cy="3473194"/>
            <wp:effectExtent l="0" t="0" r="0" b="0"/>
            <wp:docPr id="416498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9805" name=""/>
                    <pic:cNvPicPr/>
                  </pic:nvPicPr>
                  <pic:blipFill rotWithShape="1">
                    <a:blip r:embed="rId9"/>
                    <a:srcRect l="26869" t="25166" r="22503" b="19647"/>
                    <a:stretch/>
                  </pic:blipFill>
                  <pic:spPr bwMode="auto">
                    <a:xfrm>
                      <a:off x="0" y="0"/>
                      <a:ext cx="5713384" cy="3501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51677" cy="2294626"/>
            <wp:effectExtent l="0" t="0" r="0" b="0"/>
            <wp:docPr id="15994096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409606" name=""/>
                    <pic:cNvPicPr/>
                  </pic:nvPicPr>
                  <pic:blipFill rotWithShape="1">
                    <a:blip r:embed="rId10"/>
                    <a:srcRect l="27258" t="28860" r="24056" b="31651"/>
                    <a:stretch/>
                  </pic:blipFill>
                  <pic:spPr bwMode="auto">
                    <a:xfrm>
                      <a:off x="0" y="0"/>
                      <a:ext cx="5928355" cy="232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2C3D" w:rsidRDefault="002D2C3D" w:rsidP="00292976">
      <w:pPr>
        <w:pStyle w:val="a3"/>
        <w:spacing w:after="0"/>
        <w:ind w:left="1069"/>
        <w:jc w:val="both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05245" cy="4007458"/>
            <wp:effectExtent l="0" t="0" r="0" b="0"/>
            <wp:docPr id="6730421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42167" name=""/>
                    <pic:cNvPicPr/>
                  </pic:nvPicPr>
                  <pic:blipFill rotWithShape="1">
                    <a:blip r:embed="rId11"/>
                    <a:srcRect l="26090" t="27936" r="25622" b="7183"/>
                    <a:stretch/>
                  </pic:blipFill>
                  <pic:spPr bwMode="auto">
                    <a:xfrm>
                      <a:off x="0" y="0"/>
                      <a:ext cx="5315955" cy="4015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2C3D" w:rsidRDefault="002D2C3D" w:rsidP="00292976">
      <w:pPr>
        <w:pStyle w:val="a3"/>
        <w:spacing w:after="0"/>
        <w:ind w:left="1069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253487" cy="2721035"/>
            <wp:effectExtent l="0" t="0" r="4445" b="3175"/>
            <wp:docPr id="21058639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63961" name=""/>
                    <pic:cNvPicPr/>
                  </pic:nvPicPr>
                  <pic:blipFill rotWithShape="1">
                    <a:blip r:embed="rId12"/>
                    <a:srcRect l="25311" t="35786" r="24061" b="17570"/>
                    <a:stretch/>
                  </pic:blipFill>
                  <pic:spPr bwMode="auto">
                    <a:xfrm>
                      <a:off x="0" y="0"/>
                      <a:ext cx="5258000" cy="2723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2C3D" w:rsidRDefault="002D2C3D" w:rsidP="002D2C3D">
      <w:pPr>
        <w:pStyle w:val="a3"/>
        <w:spacing w:after="0"/>
        <w:ind w:left="1069"/>
        <w:jc w:val="both"/>
      </w:pPr>
    </w:p>
    <w:p w:rsidR="00590BC0" w:rsidRDefault="00590BC0" w:rsidP="00590BC0">
      <w:pPr>
        <w:spacing w:after="0"/>
        <w:ind w:left="709"/>
        <w:jc w:val="both"/>
      </w:pPr>
    </w:p>
    <w:p w:rsidR="006A3875" w:rsidRDefault="006A3875" w:rsidP="00590BC0">
      <w:pPr>
        <w:spacing w:after="0"/>
        <w:ind w:left="709"/>
        <w:jc w:val="both"/>
      </w:pPr>
    </w:p>
    <w:sectPr w:rsidR="006A3875" w:rsidSect="00292976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A77DE"/>
    <w:multiLevelType w:val="hybridMultilevel"/>
    <w:tmpl w:val="E7C059CC"/>
    <w:lvl w:ilvl="0" w:tplc="D0AE1F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92976"/>
    <w:rsid w:val="000846C6"/>
    <w:rsid w:val="0026605A"/>
    <w:rsid w:val="00292976"/>
    <w:rsid w:val="002D2C3D"/>
    <w:rsid w:val="003562DE"/>
    <w:rsid w:val="00590BC0"/>
    <w:rsid w:val="006A3875"/>
    <w:rsid w:val="006C0B77"/>
    <w:rsid w:val="00760064"/>
    <w:rsid w:val="008242FF"/>
    <w:rsid w:val="00870751"/>
    <w:rsid w:val="00922C48"/>
    <w:rsid w:val="009E3FA4"/>
    <w:rsid w:val="00B915B7"/>
    <w:rsid w:val="00C65BBA"/>
    <w:rsid w:val="00E42592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9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46C6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46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2024-10-20T18:07:00Z</dcterms:created>
  <dcterms:modified xsi:type="dcterms:W3CDTF">2024-10-20T18:07:00Z</dcterms:modified>
</cp:coreProperties>
</file>