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D1E" w14:textId="2F03C029" w:rsidR="006B5829" w:rsidRPr="00FE1141" w:rsidRDefault="00193D45" w:rsidP="00193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141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3DEFA808" w14:textId="4878F3B1" w:rsidR="00193D45" w:rsidRPr="00FE1141" w:rsidRDefault="00193D45" w:rsidP="00193D4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11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</w:t>
      </w:r>
      <w:r w:rsidR="00FE1141" w:rsidRPr="00FE11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групп Б и Г (занятия во вторник в 8 40 и в 16 40)</w:t>
      </w:r>
      <w:r w:rsidRPr="00FE11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53C58391" w14:textId="77777777" w:rsidR="00193D45" w:rsidRDefault="00193D45" w:rsidP="00193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3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Запомнить: </w:t>
      </w:r>
    </w:p>
    <w:p w14:paraId="5B5546A3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ступени лада – это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17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83C9CE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E1E7EF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них строятся главные трезвучия лада: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1772">
        <w:rPr>
          <w:rFonts w:ascii="Times New Roman" w:hAnsi="Times New Roman" w:cs="Times New Roman"/>
          <w:sz w:val="28"/>
          <w:szCs w:val="28"/>
        </w:rPr>
        <w:t>53 (</w:t>
      </w:r>
      <w:r>
        <w:rPr>
          <w:rFonts w:ascii="Times New Roman" w:hAnsi="Times New Roman" w:cs="Times New Roman"/>
          <w:sz w:val="28"/>
          <w:szCs w:val="28"/>
        </w:rPr>
        <w:t xml:space="preserve">тоническое трезвучие),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1772">
        <w:rPr>
          <w:rFonts w:ascii="Times New Roman" w:hAnsi="Times New Roman" w:cs="Times New Roman"/>
          <w:sz w:val="28"/>
          <w:szCs w:val="28"/>
        </w:rPr>
        <w:t>53 (</w:t>
      </w:r>
      <w:r>
        <w:rPr>
          <w:rFonts w:ascii="Times New Roman" w:hAnsi="Times New Roman" w:cs="Times New Roman"/>
          <w:sz w:val="28"/>
          <w:szCs w:val="28"/>
        </w:rPr>
        <w:t>субдоминантовое трезвучие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071772">
        <w:rPr>
          <w:rFonts w:ascii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>(доминантовое трезвучие);</w:t>
      </w:r>
    </w:p>
    <w:p w14:paraId="608B9EA7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525CE9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называются ГЛАВНЫМИ трезвучиями? Потому что они характеризуют лад: в мажоре эти трезвучия будут мажорными, в миноре – минорными.</w:t>
      </w:r>
    </w:p>
    <w:p w14:paraId="27F16301" w14:textId="06D52511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FBA797" w14:textId="242350CA" w:rsidR="00193D45" w:rsidRDefault="00193D45" w:rsidP="00193D4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D45">
        <w:rPr>
          <w:rFonts w:ascii="Times New Roman" w:hAnsi="Times New Roman" w:cs="Times New Roman"/>
          <w:b/>
          <w:bCs/>
          <w:sz w:val="28"/>
          <w:szCs w:val="28"/>
        </w:rPr>
        <w:t>НО! Трезвучие доминанты в миноре чаще всего строится в гармоническом виде минора. Из-за повышения седьмой ступени доминанта в миноре становится мажорной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DF2315" w14:textId="77777777" w:rsidR="00193D45" w:rsidRDefault="00193D45" w:rsidP="00193D4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B6804" w14:textId="65C4A26E" w:rsidR="00193D45" w:rsidRPr="00193D45" w:rsidRDefault="00193D45" w:rsidP="00193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D45">
        <w:rPr>
          <w:rFonts w:ascii="Times New Roman" w:hAnsi="Times New Roman" w:cs="Times New Roman"/>
          <w:b/>
          <w:bCs/>
          <w:sz w:val="28"/>
          <w:szCs w:val="28"/>
        </w:rPr>
        <w:t>Пример построения главных трезвучий лада в миноре:</w:t>
      </w:r>
    </w:p>
    <w:p w14:paraId="439838DE" w14:textId="6EB092D0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CEDD14" wp14:editId="06FE8E95">
            <wp:extent cx="5940425" cy="1232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279B" w14:textId="001D5A38" w:rsidR="00193D45" w:rsidRPr="00193D45" w:rsidRDefault="00193D45" w:rsidP="00193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D45">
        <w:rPr>
          <w:rFonts w:ascii="Times New Roman" w:hAnsi="Times New Roman" w:cs="Times New Roman"/>
          <w:b/>
          <w:bCs/>
          <w:sz w:val="28"/>
          <w:szCs w:val="28"/>
        </w:rPr>
        <w:t>Постройте главные трезвучия лада в следующих тональностях:</w:t>
      </w:r>
    </w:p>
    <w:p w14:paraId="10781A2F" w14:textId="56C02E22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50E3EE" wp14:editId="3BC02E62">
            <wp:extent cx="5940425" cy="1246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A199" w14:textId="011AD3DD" w:rsid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2901E0" wp14:editId="351555E2">
            <wp:extent cx="5940425" cy="1442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7DA1" w14:textId="2413BC16" w:rsidR="00193D45" w:rsidRPr="00193D45" w:rsidRDefault="00193D45" w:rsidP="00193D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45">
        <w:rPr>
          <w:rFonts w:ascii="Times New Roman" w:hAnsi="Times New Roman" w:cs="Times New Roman"/>
          <w:b/>
          <w:bCs/>
          <w:sz w:val="28"/>
          <w:szCs w:val="28"/>
        </w:rPr>
        <w:t>Все, что вы построили, обязательно СЫГРАТЬ и СПЕТЬ!</w:t>
      </w:r>
    </w:p>
    <w:p w14:paraId="3F842D60" w14:textId="77777777" w:rsidR="00193D45" w:rsidRPr="00193D45" w:rsidRDefault="00193D45" w:rsidP="0019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3D45" w:rsidRPr="0019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2AB9"/>
    <w:multiLevelType w:val="hybridMultilevel"/>
    <w:tmpl w:val="D398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1680"/>
    <w:multiLevelType w:val="hybridMultilevel"/>
    <w:tmpl w:val="9B4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D26"/>
    <w:rsid w:val="00193D45"/>
    <w:rsid w:val="006A6D26"/>
    <w:rsid w:val="006B5829"/>
    <w:rsid w:val="00B73864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E807"/>
  <w15:chartTrackingRefBased/>
  <w15:docId w15:val="{CB88A055-597E-4D4F-BC2D-2576F12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2024-12-05T19:21:00Z</dcterms:created>
  <dcterms:modified xsi:type="dcterms:W3CDTF">2024-12-05T19:33:00Z</dcterms:modified>
</cp:coreProperties>
</file>