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11.01./15.01.25.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"Танцевальные жанры"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Вальс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общее название бальных танцев. В размере ¾.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Г.В. Свиридов (1915 - 1998)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отечественный композитор XX в.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"Вальс цветов”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(балет “Щелкунчик”);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“Вальс”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(балет “Спящая красавица”);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"Вальс"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(опера "Евгений Онегин");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Г.В. Свиридов - "Вальс"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(сюита "Метель").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