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11.01.25.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Тетрадь по “Теории музыки”.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Уважаемые родители, преобретите пожалуйста простую тетрадь в клеточку на 12 листов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“Теории музыки”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 эту тетрадь мы будем записывать основные понятия и их определения, правила по нотной грамоте. За первое полугодие мы успели пройти неколько музыкальных терминов. Перепишите себе их определния в тетрадь по теории музыки.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Музыкальный звук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звук, который можно сыграть на музыкальном инструменте или спеть голосом.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это расстояние от одной ноты "до" до следующей ноты "до".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продолжительность звучания ноты.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чередование длительностей.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ровное чередование сильных и слабых долей.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шаг в метре.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тишина в музыке.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Реприза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знак повтора.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Носите с собой эту тетрадь на каждый урок по сольфеджио, новые правила и термины мы будем в дальнейшем записывать прямо на уроке.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Упражнения на клавиатуре.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подробно прошли ноты первой, второй и малой октавы, так как они часто будут встречаться в произведениях. А также для общего понимания мы записывали ноты верхнего регистра (третью, четвëртую и пятую октаву). На последнем уроке мы записали остальные, ноты низкого регистра: большую, контроктаву и субконтроктаву.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повторите их написание и сыграйте на клавиатуре упражение с октавами: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малая октава - большая октава - контроктава - субконтроктава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Клавиатура.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следующему уроку распечатайте и принесите рисунок клавиатуры на формате А4. Отные нам нужна будет клавиатура на каждом уроке, поэтому для сохранности можно принести в файлике, обклеить скотчем или ещё лучше заламинировать в копицентре.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8725535" cy="58170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25535" cy="5817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