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21.12.24.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28.12.24. - последний урок в четверти.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устной контрольной работе.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Знать строение интервалов ч1- ч5, ч8;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Правило построения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знаки тональностей “Фа мажор” и “Соль мажор”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тоника?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тональность?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ступени являются устойчивые и неустойчивыми?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разрешение?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гамма?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478780" cy="165054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1650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Пробуйте играть мелодию на своëм инструменте и слушать. На уроке будем петь мелодию с дирижированием.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