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42" w:rsidRPr="00B365F8" w:rsidRDefault="008A7D42" w:rsidP="008A7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5F8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состоится </w:t>
      </w:r>
    </w:p>
    <w:tbl>
      <w:tblPr>
        <w:tblStyle w:val="a3"/>
        <w:tblW w:w="0" w:type="auto"/>
        <w:tblLook w:val="04A0"/>
      </w:tblPr>
      <w:tblGrid>
        <w:gridCol w:w="4081"/>
        <w:gridCol w:w="3739"/>
        <w:gridCol w:w="3452"/>
      </w:tblGrid>
      <w:tr w:rsidR="008A7D42" w:rsidRPr="00B365F8" w:rsidTr="008A7D42">
        <w:tc>
          <w:tcPr>
            <w:tcW w:w="4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D42" w:rsidRPr="00B365F8" w:rsidRDefault="008A7D42" w:rsidP="008A7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F8">
              <w:rPr>
                <w:rFonts w:ascii="Times New Roman" w:hAnsi="Times New Roman" w:cs="Times New Roman"/>
                <w:b/>
                <w:sz w:val="24"/>
                <w:szCs w:val="24"/>
              </w:rPr>
              <w:t>У группы А – 17.03.2025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D42" w:rsidRPr="00B365F8" w:rsidRDefault="008A7D42" w:rsidP="008A7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F8">
              <w:rPr>
                <w:rFonts w:ascii="Times New Roman" w:hAnsi="Times New Roman" w:cs="Times New Roman"/>
                <w:b/>
                <w:sz w:val="24"/>
                <w:szCs w:val="24"/>
              </w:rPr>
              <w:t>У группы Б – 20.03.2025</w:t>
            </w:r>
          </w:p>
        </w:tc>
        <w:tc>
          <w:tcPr>
            <w:tcW w:w="3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D42" w:rsidRPr="00B365F8" w:rsidRDefault="008A7D42" w:rsidP="008A7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F8">
              <w:rPr>
                <w:rFonts w:ascii="Times New Roman" w:hAnsi="Times New Roman" w:cs="Times New Roman"/>
                <w:b/>
                <w:sz w:val="24"/>
                <w:szCs w:val="24"/>
              </w:rPr>
              <w:t>У группы В – 17.03.2025</w:t>
            </w:r>
          </w:p>
        </w:tc>
      </w:tr>
    </w:tbl>
    <w:p w:rsidR="00873691" w:rsidRPr="00B365F8" w:rsidRDefault="00873691" w:rsidP="00B365F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365F8">
        <w:rPr>
          <w:rFonts w:ascii="Times New Roman" w:hAnsi="Times New Roman" w:cs="Times New Roman"/>
          <w:b/>
          <w:sz w:val="18"/>
          <w:szCs w:val="18"/>
        </w:rPr>
        <w:t>НУЖНО ОБЯЗАТЕЛЬНО ПРИНЕСТИ С СОБОЙ ЭТОТ ЛИСТОК!</w:t>
      </w:r>
    </w:p>
    <w:p w:rsidR="00060F96" w:rsidRPr="00B365F8" w:rsidRDefault="00060F96" w:rsidP="00A53D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5F8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="00D34C85" w:rsidRPr="00B365F8">
        <w:rPr>
          <w:rFonts w:ascii="Times New Roman" w:hAnsi="Times New Roman" w:cs="Times New Roman"/>
          <w:b/>
          <w:sz w:val="24"/>
          <w:szCs w:val="24"/>
        </w:rPr>
        <w:t xml:space="preserve"> и моменты, которые нужно знать</w:t>
      </w:r>
    </w:p>
    <w:p w:rsidR="00DC21A1" w:rsidRPr="00B365F8" w:rsidRDefault="00850EBE" w:rsidP="00A5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F8">
        <w:rPr>
          <w:rFonts w:ascii="Times New Roman" w:hAnsi="Times New Roman" w:cs="Times New Roman"/>
          <w:sz w:val="24"/>
          <w:szCs w:val="24"/>
        </w:rPr>
        <w:t>Крещение Руси (</w:t>
      </w:r>
      <w:r w:rsidR="008A7D42" w:rsidRPr="00B365F8">
        <w:rPr>
          <w:rFonts w:ascii="Times New Roman" w:hAnsi="Times New Roman" w:cs="Times New Roman"/>
          <w:sz w:val="24"/>
          <w:szCs w:val="24"/>
        </w:rPr>
        <w:t>год</w:t>
      </w:r>
      <w:r w:rsidR="00060F96" w:rsidRPr="00B365F8">
        <w:rPr>
          <w:rFonts w:ascii="Times New Roman" w:hAnsi="Times New Roman" w:cs="Times New Roman"/>
          <w:sz w:val="24"/>
          <w:szCs w:val="24"/>
        </w:rPr>
        <w:t>)</w:t>
      </w:r>
      <w:r w:rsidR="00A53D67" w:rsidRPr="00B365F8">
        <w:rPr>
          <w:rFonts w:ascii="Times New Roman" w:hAnsi="Times New Roman" w:cs="Times New Roman"/>
          <w:sz w:val="24"/>
          <w:szCs w:val="24"/>
        </w:rPr>
        <w:t>; к</w:t>
      </w:r>
      <w:r w:rsidR="00060F96" w:rsidRPr="00B365F8">
        <w:rPr>
          <w:rFonts w:ascii="Times New Roman" w:hAnsi="Times New Roman" w:cs="Times New Roman"/>
          <w:sz w:val="24"/>
          <w:szCs w:val="24"/>
        </w:rPr>
        <w:t xml:space="preserve">аким образом записывали музыку при помощи крюковой </w:t>
      </w:r>
      <w:r w:rsidR="00A53D67" w:rsidRPr="00B365F8">
        <w:rPr>
          <w:rFonts w:ascii="Times New Roman" w:hAnsi="Times New Roman" w:cs="Times New Roman"/>
          <w:sz w:val="24"/>
          <w:szCs w:val="24"/>
        </w:rPr>
        <w:t xml:space="preserve">(знаменной) </w:t>
      </w:r>
      <w:r w:rsidR="00060F96" w:rsidRPr="00B365F8">
        <w:rPr>
          <w:rFonts w:ascii="Times New Roman" w:hAnsi="Times New Roman" w:cs="Times New Roman"/>
          <w:sz w:val="24"/>
          <w:szCs w:val="24"/>
        </w:rPr>
        <w:t>нотации</w:t>
      </w:r>
      <w:r w:rsidR="00A53D67" w:rsidRPr="00B365F8">
        <w:rPr>
          <w:rFonts w:ascii="Times New Roman" w:hAnsi="Times New Roman" w:cs="Times New Roman"/>
          <w:sz w:val="24"/>
          <w:szCs w:val="24"/>
        </w:rPr>
        <w:t>; что такое «з</w:t>
      </w:r>
      <w:r w:rsidR="00060F96" w:rsidRPr="00B365F8">
        <w:rPr>
          <w:rFonts w:ascii="Times New Roman" w:hAnsi="Times New Roman" w:cs="Times New Roman"/>
          <w:sz w:val="24"/>
          <w:szCs w:val="24"/>
        </w:rPr>
        <w:t>наменный распев</w:t>
      </w:r>
      <w:r w:rsidR="00A53D67" w:rsidRPr="00B365F8">
        <w:rPr>
          <w:rFonts w:ascii="Times New Roman" w:hAnsi="Times New Roman" w:cs="Times New Roman"/>
          <w:sz w:val="24"/>
          <w:szCs w:val="24"/>
        </w:rPr>
        <w:t>».</w:t>
      </w:r>
      <w:r w:rsidR="00DC21A1" w:rsidRPr="00B365F8">
        <w:rPr>
          <w:rFonts w:ascii="Times New Roman" w:hAnsi="Times New Roman" w:cs="Times New Roman"/>
          <w:sz w:val="24"/>
          <w:szCs w:val="24"/>
        </w:rPr>
        <w:t xml:space="preserve"> Что такое </w:t>
      </w:r>
      <w:r w:rsidR="00873691" w:rsidRPr="00B365F8">
        <w:rPr>
          <w:rFonts w:ascii="Times New Roman" w:hAnsi="Times New Roman" w:cs="Times New Roman"/>
          <w:sz w:val="24"/>
          <w:szCs w:val="24"/>
        </w:rPr>
        <w:t xml:space="preserve">«кант», что такое </w:t>
      </w:r>
      <w:r w:rsidR="00DC21A1" w:rsidRPr="00B365F8">
        <w:rPr>
          <w:rFonts w:ascii="Times New Roman" w:hAnsi="Times New Roman" w:cs="Times New Roman"/>
          <w:sz w:val="24"/>
          <w:szCs w:val="24"/>
        </w:rPr>
        <w:t>«романс».</w:t>
      </w:r>
    </w:p>
    <w:p w:rsidR="00060F96" w:rsidRPr="00B365F8" w:rsidRDefault="00060F96" w:rsidP="00A5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F8">
        <w:rPr>
          <w:rFonts w:ascii="Times New Roman" w:hAnsi="Times New Roman" w:cs="Times New Roman"/>
          <w:sz w:val="24"/>
          <w:szCs w:val="24"/>
        </w:rPr>
        <w:t>М.И. Глинка</w:t>
      </w:r>
      <w:r w:rsidR="00850EBE" w:rsidRPr="00B365F8">
        <w:rPr>
          <w:rFonts w:ascii="Times New Roman" w:hAnsi="Times New Roman" w:cs="Times New Roman"/>
          <w:sz w:val="24"/>
          <w:szCs w:val="24"/>
        </w:rPr>
        <w:t xml:space="preserve">: портрет, </w:t>
      </w:r>
      <w:r w:rsidRPr="00B365F8">
        <w:rPr>
          <w:rFonts w:ascii="Times New Roman" w:hAnsi="Times New Roman" w:cs="Times New Roman"/>
          <w:sz w:val="24"/>
          <w:szCs w:val="24"/>
        </w:rPr>
        <w:t>годы жи</w:t>
      </w:r>
      <w:r w:rsidR="00850EBE" w:rsidRPr="00B365F8">
        <w:rPr>
          <w:rFonts w:ascii="Times New Roman" w:hAnsi="Times New Roman" w:cs="Times New Roman"/>
          <w:sz w:val="24"/>
          <w:szCs w:val="24"/>
        </w:rPr>
        <w:t>зни, основные события биографии</w:t>
      </w:r>
      <w:r w:rsidR="00A53D67" w:rsidRPr="00B365F8">
        <w:rPr>
          <w:rFonts w:ascii="Times New Roman" w:hAnsi="Times New Roman" w:cs="Times New Roman"/>
          <w:sz w:val="24"/>
          <w:szCs w:val="24"/>
        </w:rPr>
        <w:t>.</w:t>
      </w:r>
      <w:r w:rsidR="00850EBE" w:rsidRPr="00B365F8">
        <w:rPr>
          <w:rFonts w:ascii="Times New Roman" w:hAnsi="Times New Roman" w:cs="Times New Roman"/>
          <w:sz w:val="24"/>
          <w:szCs w:val="24"/>
        </w:rPr>
        <w:t xml:space="preserve"> </w:t>
      </w:r>
      <w:r w:rsidRPr="00B365F8">
        <w:rPr>
          <w:rFonts w:ascii="Times New Roman" w:hAnsi="Times New Roman" w:cs="Times New Roman"/>
          <w:sz w:val="24"/>
          <w:szCs w:val="24"/>
        </w:rPr>
        <w:t>«Камаринская» – какие темы использованы, что с ними происходит, в какой форме написано произведение</w:t>
      </w:r>
      <w:r w:rsidR="00850EBE" w:rsidRPr="00B365F8">
        <w:rPr>
          <w:rFonts w:ascii="Times New Roman" w:hAnsi="Times New Roman" w:cs="Times New Roman"/>
          <w:sz w:val="24"/>
          <w:szCs w:val="24"/>
        </w:rPr>
        <w:t>.</w:t>
      </w:r>
      <w:r w:rsidRPr="00B365F8">
        <w:rPr>
          <w:rFonts w:ascii="Times New Roman" w:hAnsi="Times New Roman" w:cs="Times New Roman"/>
          <w:sz w:val="24"/>
          <w:szCs w:val="24"/>
        </w:rPr>
        <w:t xml:space="preserve"> Опера «Иван Сусанин» – </w:t>
      </w:r>
      <w:r w:rsidR="00801E40" w:rsidRPr="00B365F8">
        <w:rPr>
          <w:rFonts w:ascii="Times New Roman" w:hAnsi="Times New Roman" w:cs="Times New Roman"/>
          <w:sz w:val="24"/>
          <w:szCs w:val="24"/>
        </w:rPr>
        <w:t xml:space="preserve">год премьеры, </w:t>
      </w:r>
      <w:r w:rsidRPr="00B365F8">
        <w:rPr>
          <w:rFonts w:ascii="Times New Roman" w:hAnsi="Times New Roman" w:cs="Times New Roman"/>
          <w:sz w:val="24"/>
          <w:szCs w:val="24"/>
        </w:rPr>
        <w:t>под каким еще названием известна эта опера, основные действующие лица, сюжет, когда происход</w:t>
      </w:r>
      <w:r w:rsidR="00801E40" w:rsidRPr="00B365F8">
        <w:rPr>
          <w:rFonts w:ascii="Times New Roman" w:hAnsi="Times New Roman" w:cs="Times New Roman"/>
          <w:sz w:val="24"/>
          <w:szCs w:val="24"/>
        </w:rPr>
        <w:t xml:space="preserve">ят события </w:t>
      </w:r>
      <w:r w:rsidRPr="00B365F8">
        <w:rPr>
          <w:rFonts w:ascii="Times New Roman" w:hAnsi="Times New Roman" w:cs="Times New Roman"/>
          <w:sz w:val="24"/>
          <w:szCs w:val="24"/>
        </w:rPr>
        <w:t>оперы, при помощи каких жанров М.И. Глинка изображает поляков.</w:t>
      </w:r>
    </w:p>
    <w:p w:rsidR="00060F96" w:rsidRPr="00B365F8" w:rsidRDefault="00060F96" w:rsidP="00B365F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5F8">
        <w:rPr>
          <w:rFonts w:ascii="Times New Roman" w:hAnsi="Times New Roman" w:cs="Times New Roman"/>
          <w:b/>
          <w:sz w:val="24"/>
          <w:szCs w:val="24"/>
        </w:rPr>
        <w:t>Список для музыкальной викторины</w:t>
      </w:r>
    </w:p>
    <w:p w:rsidR="00D34C85" w:rsidRPr="00B365F8" w:rsidRDefault="00D34C85" w:rsidP="00B365F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365F8">
        <w:rPr>
          <w:rFonts w:ascii="Times New Roman" w:hAnsi="Times New Roman" w:cs="Times New Roman"/>
          <w:b/>
          <w:sz w:val="18"/>
          <w:szCs w:val="18"/>
        </w:rPr>
        <w:t xml:space="preserve">(Во время музыкальной викторины </w:t>
      </w:r>
      <w:r w:rsidR="00846504" w:rsidRPr="00B365F8">
        <w:rPr>
          <w:rFonts w:ascii="Times New Roman" w:hAnsi="Times New Roman" w:cs="Times New Roman"/>
          <w:b/>
          <w:sz w:val="18"/>
          <w:szCs w:val="18"/>
        </w:rPr>
        <w:t>вокальные произведения будут звучать не с начала, а с середины</w:t>
      </w:r>
      <w:r w:rsidRPr="00B365F8">
        <w:rPr>
          <w:rFonts w:ascii="Times New Roman" w:hAnsi="Times New Roman" w:cs="Times New Roman"/>
          <w:b/>
          <w:sz w:val="18"/>
          <w:szCs w:val="18"/>
        </w:rPr>
        <w:t>)</w:t>
      </w:r>
    </w:p>
    <w:p w:rsidR="00060F96" w:rsidRPr="00B365F8" w:rsidRDefault="00060F96" w:rsidP="00A5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F8">
        <w:rPr>
          <w:rFonts w:ascii="Times New Roman" w:hAnsi="Times New Roman" w:cs="Times New Roman"/>
          <w:sz w:val="24"/>
          <w:szCs w:val="24"/>
        </w:rPr>
        <w:t>А.А. Алябьев – романс «Соловей»</w:t>
      </w:r>
    </w:p>
    <w:p w:rsidR="00060F96" w:rsidRPr="00B365F8" w:rsidRDefault="00060F96" w:rsidP="00A5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F8">
        <w:rPr>
          <w:rFonts w:ascii="Times New Roman" w:hAnsi="Times New Roman" w:cs="Times New Roman"/>
          <w:sz w:val="24"/>
          <w:szCs w:val="24"/>
        </w:rPr>
        <w:t>А.Е. Варламов – романс «Белеет парус одинокий»</w:t>
      </w:r>
    </w:p>
    <w:p w:rsidR="00060F96" w:rsidRPr="00B365F8" w:rsidRDefault="00060F96" w:rsidP="00A5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F8">
        <w:rPr>
          <w:rFonts w:ascii="Times New Roman" w:hAnsi="Times New Roman" w:cs="Times New Roman"/>
          <w:sz w:val="24"/>
          <w:szCs w:val="24"/>
        </w:rPr>
        <w:t>А.Л. Гурил</w:t>
      </w:r>
      <w:r w:rsidR="00B365F8">
        <w:rPr>
          <w:rFonts w:ascii="Times New Roman" w:hAnsi="Times New Roman" w:cs="Times New Roman"/>
          <w:sz w:val="24"/>
          <w:szCs w:val="24"/>
        </w:rPr>
        <w:t>ё</w:t>
      </w:r>
      <w:r w:rsidRPr="00B365F8">
        <w:rPr>
          <w:rFonts w:ascii="Times New Roman" w:hAnsi="Times New Roman" w:cs="Times New Roman"/>
          <w:sz w:val="24"/>
          <w:szCs w:val="24"/>
        </w:rPr>
        <w:t>в – романс «</w:t>
      </w:r>
      <w:r w:rsidR="00B365F8">
        <w:rPr>
          <w:rFonts w:ascii="Times New Roman" w:hAnsi="Times New Roman" w:cs="Times New Roman"/>
          <w:sz w:val="24"/>
          <w:szCs w:val="24"/>
        </w:rPr>
        <w:t>Однозвучно гремит колокольчик</w:t>
      </w:r>
      <w:r w:rsidRPr="00B365F8">
        <w:rPr>
          <w:rFonts w:ascii="Times New Roman" w:hAnsi="Times New Roman" w:cs="Times New Roman"/>
          <w:sz w:val="24"/>
          <w:szCs w:val="24"/>
        </w:rPr>
        <w:t>»</w:t>
      </w:r>
    </w:p>
    <w:p w:rsidR="002E7AD4" w:rsidRPr="00B365F8" w:rsidRDefault="002E7AD4" w:rsidP="00A5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F8">
        <w:rPr>
          <w:rFonts w:ascii="Times New Roman" w:hAnsi="Times New Roman" w:cs="Times New Roman"/>
          <w:sz w:val="24"/>
          <w:szCs w:val="24"/>
        </w:rPr>
        <w:t>М.И. Глинка – романс «Жаворонок»</w:t>
      </w:r>
    </w:p>
    <w:p w:rsidR="002E7AD4" w:rsidRPr="00B365F8" w:rsidRDefault="002E7AD4" w:rsidP="00A5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F8">
        <w:rPr>
          <w:rFonts w:ascii="Times New Roman" w:hAnsi="Times New Roman" w:cs="Times New Roman"/>
          <w:sz w:val="24"/>
          <w:szCs w:val="24"/>
        </w:rPr>
        <w:t>М.И. Глинка – романс «Я помню чудное мгновенье»</w:t>
      </w:r>
    </w:p>
    <w:p w:rsidR="007C5C00" w:rsidRPr="00B365F8" w:rsidRDefault="007C5C00" w:rsidP="00A5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F8">
        <w:rPr>
          <w:rFonts w:ascii="Times New Roman" w:hAnsi="Times New Roman" w:cs="Times New Roman"/>
          <w:sz w:val="24"/>
          <w:szCs w:val="24"/>
        </w:rPr>
        <w:t>М.И. Глинка – «Попутная песня»</w:t>
      </w:r>
    </w:p>
    <w:p w:rsidR="00060F96" w:rsidRPr="00B365F8" w:rsidRDefault="00060F96" w:rsidP="00A5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F8">
        <w:rPr>
          <w:rFonts w:ascii="Times New Roman" w:hAnsi="Times New Roman" w:cs="Times New Roman"/>
          <w:sz w:val="24"/>
          <w:szCs w:val="24"/>
        </w:rPr>
        <w:t xml:space="preserve">М.И. Глинка – </w:t>
      </w:r>
      <w:r w:rsidR="00B365F8">
        <w:rPr>
          <w:rFonts w:ascii="Times New Roman" w:hAnsi="Times New Roman" w:cs="Times New Roman"/>
          <w:sz w:val="24"/>
          <w:szCs w:val="24"/>
        </w:rPr>
        <w:t>С</w:t>
      </w:r>
      <w:r w:rsidRPr="00B365F8">
        <w:rPr>
          <w:rFonts w:ascii="Times New Roman" w:hAnsi="Times New Roman" w:cs="Times New Roman"/>
          <w:sz w:val="24"/>
          <w:szCs w:val="24"/>
        </w:rPr>
        <w:t>имфоническая фантазия</w:t>
      </w:r>
      <w:r w:rsidR="007F29CD" w:rsidRPr="00B365F8">
        <w:rPr>
          <w:rFonts w:ascii="Times New Roman" w:hAnsi="Times New Roman" w:cs="Times New Roman"/>
          <w:sz w:val="24"/>
          <w:szCs w:val="24"/>
        </w:rPr>
        <w:t>-увертюра</w:t>
      </w:r>
      <w:r w:rsidRPr="00B365F8">
        <w:rPr>
          <w:rFonts w:ascii="Times New Roman" w:hAnsi="Times New Roman" w:cs="Times New Roman"/>
          <w:sz w:val="24"/>
          <w:szCs w:val="24"/>
        </w:rPr>
        <w:t xml:space="preserve"> «Камаринская»</w:t>
      </w:r>
    </w:p>
    <w:p w:rsidR="00060F96" w:rsidRPr="00B365F8" w:rsidRDefault="00060F96" w:rsidP="00A5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F8">
        <w:rPr>
          <w:rFonts w:ascii="Times New Roman" w:hAnsi="Times New Roman" w:cs="Times New Roman"/>
          <w:sz w:val="24"/>
          <w:szCs w:val="24"/>
        </w:rPr>
        <w:t>М.И. Глинка – «Вальс-фантазия»</w:t>
      </w:r>
    </w:p>
    <w:p w:rsidR="00060F96" w:rsidRPr="00B365F8" w:rsidRDefault="00060F96" w:rsidP="00A5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F8">
        <w:rPr>
          <w:rFonts w:ascii="Times New Roman" w:hAnsi="Times New Roman" w:cs="Times New Roman"/>
          <w:sz w:val="24"/>
          <w:szCs w:val="24"/>
        </w:rPr>
        <w:t xml:space="preserve">М.И. Глинка – </w:t>
      </w:r>
      <w:r w:rsidR="00B365F8">
        <w:rPr>
          <w:rFonts w:ascii="Times New Roman" w:hAnsi="Times New Roman" w:cs="Times New Roman"/>
          <w:sz w:val="24"/>
          <w:szCs w:val="24"/>
        </w:rPr>
        <w:t>Т</w:t>
      </w:r>
      <w:r w:rsidRPr="00B365F8">
        <w:rPr>
          <w:rFonts w:ascii="Times New Roman" w:hAnsi="Times New Roman" w:cs="Times New Roman"/>
          <w:sz w:val="24"/>
          <w:szCs w:val="24"/>
        </w:rPr>
        <w:t>рио «Не томи, родимый» (из оперы «Иван Сусанин»)</w:t>
      </w:r>
    </w:p>
    <w:p w:rsidR="00060F96" w:rsidRPr="00B365F8" w:rsidRDefault="00060F96" w:rsidP="00A5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F8">
        <w:rPr>
          <w:rFonts w:ascii="Times New Roman" w:hAnsi="Times New Roman" w:cs="Times New Roman"/>
          <w:sz w:val="24"/>
          <w:szCs w:val="24"/>
        </w:rPr>
        <w:t>М.И. Глинка – Мазурка (из оперы «Иван Сусанин»)</w:t>
      </w:r>
    </w:p>
    <w:p w:rsidR="00060F96" w:rsidRPr="00B365F8" w:rsidRDefault="00060F96" w:rsidP="00A5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F8">
        <w:rPr>
          <w:rFonts w:ascii="Times New Roman" w:hAnsi="Times New Roman" w:cs="Times New Roman"/>
          <w:sz w:val="24"/>
          <w:szCs w:val="24"/>
        </w:rPr>
        <w:t>М.И. Глинка – Полонез (из оперы «Иван Сусанин»)</w:t>
      </w:r>
    </w:p>
    <w:p w:rsidR="00060F96" w:rsidRPr="00B365F8" w:rsidRDefault="00060F96" w:rsidP="00A5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F8">
        <w:rPr>
          <w:rFonts w:ascii="Times New Roman" w:hAnsi="Times New Roman" w:cs="Times New Roman"/>
          <w:sz w:val="24"/>
          <w:szCs w:val="24"/>
        </w:rPr>
        <w:t>М.И. Глинка – Песня Вани «Как мать убили» (из оперы «Иван Сусанин»)</w:t>
      </w:r>
    </w:p>
    <w:p w:rsidR="00060F96" w:rsidRPr="00B365F8" w:rsidRDefault="00060F96" w:rsidP="00A5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F8">
        <w:rPr>
          <w:rFonts w:ascii="Times New Roman" w:hAnsi="Times New Roman" w:cs="Times New Roman"/>
          <w:sz w:val="24"/>
          <w:szCs w:val="24"/>
        </w:rPr>
        <w:t>М.И. Глинка – Романс Антониды «Не о том скорблю, подруженьки» (из оперы «Иван Сусанин»)</w:t>
      </w:r>
    </w:p>
    <w:p w:rsidR="00060F96" w:rsidRPr="00B365F8" w:rsidRDefault="00060F96" w:rsidP="00A53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F8">
        <w:rPr>
          <w:rFonts w:ascii="Times New Roman" w:hAnsi="Times New Roman" w:cs="Times New Roman"/>
          <w:sz w:val="24"/>
          <w:szCs w:val="24"/>
        </w:rPr>
        <w:t xml:space="preserve">М.И. Глинка – </w:t>
      </w:r>
      <w:r w:rsidR="00D34C85" w:rsidRPr="00B365F8">
        <w:rPr>
          <w:rFonts w:ascii="Times New Roman" w:hAnsi="Times New Roman" w:cs="Times New Roman"/>
          <w:sz w:val="24"/>
          <w:szCs w:val="24"/>
        </w:rPr>
        <w:t>Хор «Славься»</w:t>
      </w:r>
      <w:r w:rsidRPr="00B365F8">
        <w:rPr>
          <w:rFonts w:ascii="Times New Roman" w:hAnsi="Times New Roman" w:cs="Times New Roman"/>
          <w:sz w:val="24"/>
          <w:szCs w:val="24"/>
        </w:rPr>
        <w:t xml:space="preserve"> (из оперы «Иван Сусанин»)</w:t>
      </w:r>
    </w:p>
    <w:p w:rsidR="004D355B" w:rsidRPr="00B365F8" w:rsidRDefault="004D355B" w:rsidP="00B365F8">
      <w:pPr>
        <w:spacing w:before="60"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365F8">
        <w:rPr>
          <w:rFonts w:ascii="Times New Roman" w:hAnsi="Times New Roman" w:cs="Times New Roman"/>
          <w:b/>
          <w:sz w:val="18"/>
          <w:szCs w:val="18"/>
        </w:rPr>
        <w:t xml:space="preserve">НЕ </w:t>
      </w:r>
      <w:r w:rsidR="00B365F8" w:rsidRPr="00B365F8">
        <w:rPr>
          <w:rFonts w:ascii="Times New Roman" w:hAnsi="Times New Roman" w:cs="Times New Roman"/>
          <w:b/>
          <w:sz w:val="18"/>
          <w:szCs w:val="18"/>
        </w:rPr>
        <w:t>ЗАБЫВАЙТЕ ПРО ДОМАШНЕЕ ЗАДАНИЕ</w:t>
      </w:r>
      <w:r w:rsidRPr="00B365F8">
        <w:rPr>
          <w:rFonts w:ascii="Times New Roman" w:hAnsi="Times New Roman" w:cs="Times New Roman"/>
          <w:b/>
          <w:sz w:val="18"/>
          <w:szCs w:val="18"/>
        </w:rPr>
        <w:t>!</w:t>
      </w:r>
    </w:p>
    <w:p w:rsidR="00B365F8" w:rsidRDefault="00B365F8" w:rsidP="00B365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5F8" w:rsidRDefault="00B365F8" w:rsidP="00B365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65F8" w:rsidSect="00B365F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060F96"/>
    <w:rsid w:val="00060F96"/>
    <w:rsid w:val="00154EDD"/>
    <w:rsid w:val="00217AC6"/>
    <w:rsid w:val="002B2713"/>
    <w:rsid w:val="002E7AD4"/>
    <w:rsid w:val="0030259A"/>
    <w:rsid w:val="003A4542"/>
    <w:rsid w:val="003F5C33"/>
    <w:rsid w:val="00411EB6"/>
    <w:rsid w:val="0048058F"/>
    <w:rsid w:val="004D355B"/>
    <w:rsid w:val="0056301E"/>
    <w:rsid w:val="005C78A0"/>
    <w:rsid w:val="006F6881"/>
    <w:rsid w:val="0074487C"/>
    <w:rsid w:val="007A1C47"/>
    <w:rsid w:val="007C5C00"/>
    <w:rsid w:val="007F29CD"/>
    <w:rsid w:val="00801E40"/>
    <w:rsid w:val="00836206"/>
    <w:rsid w:val="00846504"/>
    <w:rsid w:val="00850EBE"/>
    <w:rsid w:val="00873691"/>
    <w:rsid w:val="008A7D42"/>
    <w:rsid w:val="00A2112D"/>
    <w:rsid w:val="00A477FC"/>
    <w:rsid w:val="00A53D67"/>
    <w:rsid w:val="00A67C37"/>
    <w:rsid w:val="00B365F8"/>
    <w:rsid w:val="00C75F70"/>
    <w:rsid w:val="00D34C85"/>
    <w:rsid w:val="00D447D2"/>
    <w:rsid w:val="00D84C1A"/>
    <w:rsid w:val="00DA60C2"/>
    <w:rsid w:val="00DC21A1"/>
    <w:rsid w:val="00E60A87"/>
    <w:rsid w:val="00E865E4"/>
    <w:rsid w:val="00F90FC8"/>
    <w:rsid w:val="00FA0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30</cp:revision>
  <dcterms:created xsi:type="dcterms:W3CDTF">2019-03-01T07:08:00Z</dcterms:created>
  <dcterms:modified xsi:type="dcterms:W3CDTF">2025-03-09T16:31:00Z</dcterms:modified>
</cp:coreProperties>
</file>