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22.02./26.02.25.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22.03. - контрольная викторина, устные вопросы по материалу.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“Слушаете музыки”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М.П. Мусоргский (1839 - 1881)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русский композитор XIX в.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Опера “Борис Годунов”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(пролог, 4 действия). Историческая драма А.С.Пушкина.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Просмотр оперы.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