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Домашнее задание по сольфеджио для 4 класса</w:t>
      </w:r>
    </w:p>
    <w:p>
      <w:pPr>
        <w:jc w:val="center"/>
        <w:rPr>
          <w:rFonts w:ascii="Times New Roman" w:cs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i/>
          <w:iCs/>
          <w:sz w:val="28"/>
          <w:szCs w:val="28"/>
          <w:u w:val="single"/>
          <w:highlight w:val="yellow"/>
        </w:rPr>
        <w:t>Для группы «В» (занятия по четвергам)</w:t>
      </w:r>
    </w:p>
    <w:p>
      <w:pPr>
        <w:pStyle w:val="15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Выучить знаки в тональностях до четырёх бемолей:</w:t>
      </w:r>
    </w:p>
    <w:p>
      <w:pPr>
        <w:pStyle w:val="15"/>
        <w:jc w:val="center"/>
        <w:rPr>
          <w:rFonts w:ascii="Times New Roman" w:cs="Times New Roman" w:hAnsi="Times New Roman"/>
          <w:sz w:val="28"/>
          <w:szCs w:val="28"/>
        </w:rPr>
      </w:pPr>
      <w:r>
        <w:drawing>
          <wp:inline distT="0" distB="0" distL="0" distR="0">
            <wp:extent cx="3276600" cy="2903654"/>
            <wp:effectExtent l="0" t="0" r="0" b="0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3276600" cy="2903654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5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15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Играть на фортепиано гаммы Ля-бемоль мажор и фа минор в трёх видах. </w:t>
      </w:r>
    </w:p>
    <w:p>
      <w:pPr>
        <w:pStyle w:val="15"/>
        <w:rPr>
          <w:rFonts w:ascii="Times New Roman" w:cs="Times New Roman" w:hAnsi="Times New Roman"/>
          <w:sz w:val="28"/>
          <w:szCs w:val="28"/>
        </w:rPr>
      </w:pPr>
    </w:p>
    <w:p>
      <w:pPr>
        <w:pStyle w:val="15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15"/>
        <w:numPr>
          <w:ilvl w:val="0"/>
          <w:numId w:val="1"/>
        </w:numPr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 xml:space="preserve">На уроке мы пели мелодию диктанта – Французская народная песня – в тональности До мажор. А также подробали к мелодии аккомпанемент, состояший из главных трезвучий лада. </w:t>
      </w:r>
    </w:p>
    <w:p>
      <w:pPr>
        <w:pStyle w:val="15"/>
        <w:ind w:left="360" w:firstLine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Пойте всю мелодию, подыгрывая себе левой рукой аккорды в малой и большой октавах.</w:t>
      </w:r>
    </w:p>
    <w:p>
      <w:pPr>
        <w:pStyle w:val="15"/>
        <w:jc w:val="both"/>
        <w:rPr>
          <w:rFonts w:ascii="Times New Roman" w:cs="Times New Roman" w:hAnsi="Times New Roman"/>
          <w:sz w:val="28"/>
          <w:szCs w:val="28"/>
        </w:rPr>
      </w:pPr>
    </w:p>
    <w:p>
      <w:pPr>
        <w:pStyle w:val="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*тем, кто не был на уроке, нужно письменно в тетради записать эту мелодию в До мажоре и аккорды играть тоже в тональности До мажор:</w:t>
      </w:r>
    </w:p>
    <w:p>
      <w:pPr>
        <w:pStyle w:val="15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drawing>
          <wp:inline distT="0" distB="0" distL="85723" distR="85723">
            <wp:extent cx="5940425" cy="1324219"/>
            <wp:effectExtent l="0" t="0" r="0" b="0"/>
            <wp:docPr id="4" name="图片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40425" cy="1324219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He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022F7EAA"/>
    <w:multiLevelType w:val="hybridMultilevel"/>
    <w:tmpl w:val="B86692A4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7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ru-RU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jpg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21</TotalTime>
  <Application>Yozo_Office</Application>
  <Pages>1</Pages>
  <Words>96</Words>
  <Characters>493</Characters>
  <Lines>19</Lines>
  <Paragraphs>7</Paragraphs>
  <CharactersWithSpaces>586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Мария Смолина</dc:creator>
  <cp:lastModifiedBy>Пользователь vivo</cp:lastModifiedBy>
  <cp:revision>2</cp:revision>
  <dcterms:created xsi:type="dcterms:W3CDTF">2025-02-27T18:23:00Z</dcterms:created>
  <dcterms:modified xsi:type="dcterms:W3CDTF">2025-03-07T06:54:59Z</dcterms:modified>
</cp:coreProperties>
</file>