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B555" w14:textId="78AB82F6" w:rsidR="006B5829" w:rsidRPr="00513300" w:rsidRDefault="0076038C" w:rsidP="007603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300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для 4 класса</w:t>
      </w:r>
    </w:p>
    <w:p w14:paraId="66CC0DC0" w14:textId="10FBDA33" w:rsidR="0076038C" w:rsidRPr="00513300" w:rsidRDefault="0076038C" w:rsidP="0076038C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513300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  <w:u w:val="single"/>
        </w:rPr>
        <w:t xml:space="preserve">Для </w:t>
      </w:r>
      <w:r w:rsidR="00513300" w:rsidRPr="00513300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  <w:u w:val="single"/>
        </w:rPr>
        <w:t>всех групп!</w:t>
      </w:r>
    </w:p>
    <w:p w14:paraId="579152D6" w14:textId="7F6910F5" w:rsidR="0076038C" w:rsidRPr="00513300" w:rsidRDefault="0076038C" w:rsidP="007603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мы изучили </w:t>
      </w:r>
      <w:r w:rsidRPr="00513300">
        <w:rPr>
          <w:rFonts w:ascii="Times New Roman" w:hAnsi="Times New Roman" w:cs="Times New Roman"/>
          <w:b/>
          <w:bCs/>
          <w:sz w:val="28"/>
          <w:szCs w:val="28"/>
        </w:rPr>
        <w:t xml:space="preserve">построение тритонов в гармоническом миноре. </w:t>
      </w:r>
    </w:p>
    <w:p w14:paraId="13E038D1" w14:textId="21FF50E2" w:rsidR="0076038C" w:rsidRDefault="0076038C" w:rsidP="0076038C">
      <w:pPr>
        <w:jc w:val="both"/>
        <w:rPr>
          <w:rFonts w:ascii="Times New Roman" w:hAnsi="Times New Roman" w:cs="Times New Roman"/>
          <w:sz w:val="28"/>
          <w:szCs w:val="28"/>
        </w:rPr>
      </w:pPr>
      <w:r w:rsidRPr="00513300">
        <w:rPr>
          <w:rFonts w:ascii="Times New Roman" w:hAnsi="Times New Roman" w:cs="Times New Roman"/>
          <w:b/>
          <w:bCs/>
          <w:sz w:val="36"/>
          <w:szCs w:val="36"/>
        </w:rPr>
        <w:t>Выучите наизусть:</w:t>
      </w:r>
      <w:r>
        <w:rPr>
          <w:rFonts w:ascii="Times New Roman" w:hAnsi="Times New Roman" w:cs="Times New Roman"/>
          <w:sz w:val="28"/>
          <w:szCs w:val="28"/>
        </w:rPr>
        <w:t xml:space="preserve"> в гармоническом миноре ув4 строится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60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ступени и разрешается в Б6; ум5 строится на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6038C">
        <w:rPr>
          <w:rFonts w:ascii="Times New Roman" w:hAnsi="Times New Roman" w:cs="Times New Roman"/>
          <w:sz w:val="28"/>
          <w:szCs w:val="28"/>
        </w:rPr>
        <w:t xml:space="preserve"># </w:t>
      </w:r>
      <w:r>
        <w:rPr>
          <w:rFonts w:ascii="Times New Roman" w:hAnsi="Times New Roman" w:cs="Times New Roman"/>
          <w:sz w:val="28"/>
          <w:szCs w:val="28"/>
        </w:rPr>
        <w:t>и разрешается в м3.</w:t>
      </w:r>
    </w:p>
    <w:p w14:paraId="5ACEB5E2" w14:textId="4CD0D807" w:rsidR="0076038C" w:rsidRDefault="0076038C" w:rsidP="00760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300">
        <w:rPr>
          <w:rFonts w:ascii="Times New Roman" w:hAnsi="Times New Roman" w:cs="Times New Roman"/>
          <w:b/>
          <w:bCs/>
          <w:sz w:val="28"/>
          <w:szCs w:val="28"/>
        </w:rPr>
        <w:t xml:space="preserve">Письменно постройте, сыграйте и спойте тритоны </w:t>
      </w:r>
      <w:r w:rsidR="00513300" w:rsidRPr="00513300">
        <w:rPr>
          <w:rFonts w:ascii="Times New Roman" w:hAnsi="Times New Roman" w:cs="Times New Roman"/>
          <w:b/>
          <w:bCs/>
          <w:sz w:val="28"/>
          <w:szCs w:val="28"/>
        </w:rPr>
        <w:t xml:space="preserve">с разрешением </w:t>
      </w:r>
      <w:r w:rsidRPr="00513300">
        <w:rPr>
          <w:rFonts w:ascii="Times New Roman" w:hAnsi="Times New Roman" w:cs="Times New Roman"/>
          <w:b/>
          <w:bCs/>
          <w:sz w:val="28"/>
          <w:szCs w:val="28"/>
        </w:rPr>
        <w:t>в тональностях до диез минор (гармонический) и фа минор (гармонический).</w:t>
      </w:r>
      <w:r w:rsidR="00513300">
        <w:rPr>
          <w:rFonts w:ascii="Times New Roman" w:hAnsi="Times New Roman" w:cs="Times New Roman"/>
          <w:sz w:val="28"/>
          <w:szCs w:val="28"/>
        </w:rPr>
        <w:t xml:space="preserve"> Обязательно подписывайте названия интервалов и все ступени, которые в них входят!</w:t>
      </w:r>
    </w:p>
    <w:p w14:paraId="6277B711" w14:textId="77777777" w:rsidR="00513300" w:rsidRDefault="00513300" w:rsidP="0051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C0E5A2" w14:textId="717D9F66" w:rsidR="0076038C" w:rsidRPr="00513300" w:rsidRDefault="00513300" w:rsidP="00760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300">
        <w:rPr>
          <w:rFonts w:ascii="Times New Roman" w:hAnsi="Times New Roman" w:cs="Times New Roman"/>
          <w:b/>
          <w:bCs/>
          <w:sz w:val="28"/>
          <w:szCs w:val="28"/>
        </w:rPr>
        <w:t>Распечатайте или перепишите себе в тетрадь данную мелодию:</w:t>
      </w:r>
    </w:p>
    <w:p w14:paraId="35904926" w14:textId="7B58EFA2" w:rsidR="00513300" w:rsidRDefault="00513300" w:rsidP="0051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FEC95B" wp14:editId="3E1816C6">
            <wp:extent cx="5940425" cy="767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0F868" w14:textId="36B5BD62" w:rsidR="00513300" w:rsidRDefault="00513300" w:rsidP="0051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тональность и вид лада – натуральный, гармонический или мелодический. Поделите мелодию на фразы и предложения, проставив цезуры. Найдите спрятанные в нотах ТРИТОНЫ, обведите их и подпишите, что это – ув4 или ум5. Сыграйте себе их и спойте.</w:t>
      </w:r>
    </w:p>
    <w:p w14:paraId="6A4E9D6D" w14:textId="64FA4CD1" w:rsidR="00513300" w:rsidRDefault="00513300" w:rsidP="0051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61CF2E" w14:textId="00E624CD" w:rsidR="00513300" w:rsidRPr="00513300" w:rsidRDefault="00513300" w:rsidP="0051330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300">
        <w:rPr>
          <w:rFonts w:ascii="Times New Roman" w:hAnsi="Times New Roman" w:cs="Times New Roman"/>
          <w:b/>
          <w:bCs/>
          <w:sz w:val="28"/>
          <w:szCs w:val="28"/>
        </w:rPr>
        <w:t>Спойте мелодию целиком с дирижированием. Приготовьтесь сдать пение на уроке!</w:t>
      </w:r>
    </w:p>
    <w:sectPr w:rsidR="00513300" w:rsidRPr="0051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51D"/>
    <w:multiLevelType w:val="hybridMultilevel"/>
    <w:tmpl w:val="5562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C6C"/>
    <w:rsid w:val="00513300"/>
    <w:rsid w:val="00592C6C"/>
    <w:rsid w:val="006B5829"/>
    <w:rsid w:val="0076038C"/>
    <w:rsid w:val="00B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92F3"/>
  <w15:chartTrackingRefBased/>
  <w15:docId w15:val="{1D86F866-FE39-42E9-B9CF-DAEE90BB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Смолина</dc:creator>
  <cp:keywords/>
  <dc:description/>
  <cp:lastModifiedBy>Мария Смолина</cp:lastModifiedBy>
  <cp:revision>2</cp:revision>
  <dcterms:created xsi:type="dcterms:W3CDTF">2025-04-20T21:16:00Z</dcterms:created>
  <dcterms:modified xsi:type="dcterms:W3CDTF">2025-04-20T21:38:00Z</dcterms:modified>
</cp:coreProperties>
</file>