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 от 17.09./19.09.25.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Повторять.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звук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звук,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который можно сыграть на музыкальном инструменте или спеть голосом.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ноты "до" до следующей ноты "до". Играть все октавы от низкого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 к вверхнему, произнося "октава" вслух.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Каждая октава имеет своё название. Мы познакомимся со всеми октавами, но начнём именно с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 Она пригодится нам для дальнейшей работы на уроках и для исполнения музыкальных произведений.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Первая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так называется, потому что её звучание и ноты являются самыми используемыми во всëм музыкальном наследии. И не случайно, так как 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находится в среднем регистре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более всего удобен как для исполнения, так и для восприятия музыки. Запомните её расположение, тренируйтесь легко находить на клавиатуре.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нужно выучить запись нот первой октавы на нотном стане.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36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первой октавы нужно прописать ещё по одной строчке, помимо классной работы и выучить наизусть их написание на нотном стане в скрипичном ключе.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Устно проговаривайте вслух написание каждой нотки первой октавы на нотном стане: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первой добавочной ПОД нотным станом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"Ре"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 первой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"Ми"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первой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"Фа"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первой и второй линеечкой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нотного стана;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"Соль"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второй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"Ля"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второй и третьей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стана;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"Си"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третьей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следующем уроке я буду устно спрашивать написание.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 А 1.10. (ср) / 3.10. (пт) будет нотный диктант по первой октаве на 10 тактов, на оценку.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Выполните прописи скрипичного ключа на листочке ниже. Распечатайте, подпишите ФИ и сдайте.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44303" cy="744393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4303" cy="7443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