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24.09./26.09.25.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Концерт 3 "Осень", III ч. "Охота";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Концерт 4 "Зима", I ч. "Сильный ветер";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Концерт 4 "Зима", II ч. "У камина";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Концерт 4 "Зима", III ч. "Прогулка по льду". 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