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Домашнее задание по музыкальной литературе 5 класс</w:t>
      </w:r>
    </w:p>
    <w:p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Прочитать в учебнике главу о биографии Бетховена.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Страницы 54-59 </w:t>
      </w: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учебнику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страницы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29, 30, 31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в самом документе</w:t>
      </w:r>
      <w:r>
        <w:rPr>
          <w:rFonts w:ascii="Times New Roman" w:hAnsi="Times New Roman" w:cs="Times New Roman"/>
          <w:sz w:val="28"/>
          <w:szCs w:val="28"/>
          <w:u w:val="single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Вот ссылка на учебник – </w:t>
      </w:r>
      <w:r>
        <w:rPr>
          <w:rFonts w:hint="default" w:asciiTheme="minorAscii" w:hAnsiTheme="minorAscii"/>
          <w:sz w:val="28"/>
          <w:szCs w:val="28"/>
        </w:rPr>
        <w:t>https://disk.yandex.ru/i/kQwgFowgS2X2Dg</w:t>
      </w:r>
      <w:r>
        <w:rPr>
          <w:rFonts w:hint="default" w:asciiTheme="minorAscii" w:hAnsiTheme="minorAsci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(Прохорова – «Музыкальная литература зарубежных стран»).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После прочтения главы письменно ответьте на вопросы ниже.</w:t>
      </w:r>
      <w:r>
        <w:rPr>
          <w:rFonts w:ascii="Times New Roman" w:hAnsi="Times New Roman" w:cs="Times New Roman"/>
          <w:sz w:val="28"/>
          <w:szCs w:val="28"/>
        </w:rPr>
        <w:t xml:space="preserve"> Можете писать</w:t>
      </w:r>
      <w:r>
        <w:rPr>
          <w:rFonts w:hint="default" w:ascii="Times New Roman" w:hAnsi="Times New Roman" w:cs="Times New Roman"/>
          <w:sz w:val="28"/>
          <w:szCs w:val="28"/>
        </w:rPr>
        <w:t xml:space="preserve"> (НЕ ПЕЧАТАТЬ!)</w:t>
      </w:r>
      <w:r>
        <w:rPr>
          <w:rFonts w:ascii="Times New Roman" w:hAnsi="Times New Roman" w:cs="Times New Roman"/>
          <w:sz w:val="28"/>
          <w:szCs w:val="28"/>
        </w:rPr>
        <w:t xml:space="preserve"> ответы в тетради, а можете на распечатанном листочке. </w:t>
      </w:r>
      <w:r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hint="default"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омашне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нужно отправить мне на почту: </w:t>
      </w:r>
      <w:r>
        <w:fldChar w:fldCharType="begin"/>
      </w:r>
      <w:r>
        <w:instrText xml:space="preserve"> HYPERLINK "mailto:msmolina.solf.ritm@mail.ru"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msmolina</w:t>
      </w:r>
      <w:r>
        <w:rPr>
          <w:rStyle w:val="5"/>
          <w:rFonts w:ascii="Times New Roman" w:hAnsi="Times New Roman" w:cs="Times New Roman"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solf</w:t>
      </w:r>
      <w:r>
        <w:rPr>
          <w:rStyle w:val="5"/>
          <w:rFonts w:ascii="Times New Roman" w:hAnsi="Times New Roman" w:cs="Times New Roman"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ritm</w:t>
      </w:r>
      <w:r>
        <w:rPr>
          <w:rStyle w:val="5"/>
          <w:rFonts w:ascii="Times New Roman" w:hAnsi="Times New Roman" w:cs="Times New Roman"/>
          <w:sz w:val="28"/>
          <w:szCs w:val="28"/>
        </w:rPr>
        <w:t>@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5"/>
          <w:rFonts w:ascii="Times New Roman" w:hAnsi="Times New Roman" w:cs="Times New Roman"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листочке не забудьте указать имя, ф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амилию и класс!</w:t>
      </w:r>
    </w:p>
    <w:p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сдачи – до 21.10.2025.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каком городе родился Бетховен?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Кем был дед Бетховена? (нужно указать профессию)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Кем был отец Бетховена? (нужно указать профессию)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Какие методы применял отец Бетховена, желая сделать из своего сына «второго Моцарта»?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Сколько лет было Бетховену, когда он дал свой первый концерт?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 К. Нефе помог Л. ван Бетховену?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Что Моцарт сказал о Бетховене после его выступления?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каком году Бетховен переехал в Вену?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 Бетховен относился к клавесину?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Какой музыкальный инструмент Бетховен любил больше всего?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Какие проблемы со здоровьем начались у Бетховена в 26 лет?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Текст какого стихотворения Бетховен использовал в финале Симфонии № 9?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sectPr>
      <w:pgSz w:w="11906" w:h="16838"/>
      <w:pgMar w:top="568" w:right="850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3C59"/>
    <w:rsid w:val="0001765B"/>
    <w:rsid w:val="00021214"/>
    <w:rsid w:val="00045E19"/>
    <w:rsid w:val="001F1C5E"/>
    <w:rsid w:val="00257A33"/>
    <w:rsid w:val="00273C59"/>
    <w:rsid w:val="003665A6"/>
    <w:rsid w:val="003F4CF5"/>
    <w:rsid w:val="0040328D"/>
    <w:rsid w:val="00465046"/>
    <w:rsid w:val="005769DA"/>
    <w:rsid w:val="006654ED"/>
    <w:rsid w:val="008B2A92"/>
    <w:rsid w:val="009979A6"/>
    <w:rsid w:val="00C14500"/>
    <w:rsid w:val="00C225C4"/>
    <w:rsid w:val="00C9460F"/>
    <w:rsid w:val="00DE4561"/>
    <w:rsid w:val="F2AF9D4F"/>
    <w:rsid w:val="FE66C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2099</Characters>
  <Lines>17</Lines>
  <Paragraphs>4</Paragraphs>
  <TotalTime>62</TotalTime>
  <ScaleCrop>false</ScaleCrop>
  <LinksUpToDate>false</LinksUpToDate>
  <CharactersWithSpaces>2463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2022-09-23T13:09:00Z</dcterms:created>
  <dc:creator>Инна</dc:creator>
  <cp:lastModifiedBy>hsl</cp:lastModifiedBy>
  <dcterms:modified xsi:type="dcterms:W3CDTF">2025-09-29T17:31:13Z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ADE1F8227B1F630B8D4DDA68B12C8D48_42</vt:lpwstr>
  </property>
</Properties>
</file>