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8EE2A" w14:textId="4684FABA" w:rsidR="00434FD8" w:rsidRDefault="009B130E" w:rsidP="009B130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9B130E">
        <w:rPr>
          <w:rFonts w:ascii="Times New Roman" w:hAnsi="Times New Roman" w:cs="Times New Roman"/>
          <w:b/>
          <w:bCs/>
          <w:sz w:val="40"/>
          <w:szCs w:val="40"/>
        </w:rPr>
        <w:t xml:space="preserve">Домашнее задание на </w:t>
      </w:r>
      <w:r w:rsidR="00C842AA">
        <w:rPr>
          <w:rFonts w:ascii="Times New Roman" w:hAnsi="Times New Roman" w:cs="Times New Roman"/>
          <w:b/>
          <w:bCs/>
          <w:sz w:val="40"/>
          <w:szCs w:val="40"/>
        </w:rPr>
        <w:t xml:space="preserve">21 и 22 </w:t>
      </w:r>
      <w:r w:rsidRPr="009B130E">
        <w:rPr>
          <w:rFonts w:ascii="Times New Roman" w:hAnsi="Times New Roman" w:cs="Times New Roman"/>
          <w:b/>
          <w:bCs/>
          <w:sz w:val="40"/>
          <w:szCs w:val="40"/>
        </w:rPr>
        <w:t>ноября 2025 г</w:t>
      </w:r>
    </w:p>
    <w:p w14:paraId="4D3CE208" w14:textId="77777777" w:rsidR="009B130E" w:rsidRPr="009B130E" w:rsidRDefault="009B130E" w:rsidP="009B130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12B5BE5B" w14:textId="77777777" w:rsidR="00434FD8" w:rsidRPr="00434FD8" w:rsidRDefault="00434FD8" w:rsidP="00434FD8">
      <w:pPr>
        <w:spacing w:after="120"/>
        <w:rPr>
          <w:rFonts w:ascii="Times New Roman" w:hAnsi="Times New Roman" w:cs="Times New Roman"/>
          <w:b/>
          <w:sz w:val="26"/>
          <w:szCs w:val="26"/>
        </w:rPr>
      </w:pPr>
      <w:r w:rsidRPr="00434FD8">
        <w:rPr>
          <w:rFonts w:ascii="Times New Roman" w:hAnsi="Times New Roman" w:cs="Times New Roman"/>
          <w:b/>
          <w:sz w:val="26"/>
          <w:szCs w:val="26"/>
        </w:rPr>
        <w:t xml:space="preserve">Нужно уметь определять </w:t>
      </w:r>
      <w:r w:rsidRPr="001C7C26">
        <w:rPr>
          <w:rFonts w:ascii="Times New Roman" w:hAnsi="Times New Roman" w:cs="Times New Roman"/>
          <w:b/>
          <w:sz w:val="26"/>
          <w:szCs w:val="26"/>
          <w:u w:val="single"/>
        </w:rPr>
        <w:t>на слух</w:t>
      </w:r>
      <w:r w:rsidRPr="00434FD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C7C26">
        <w:rPr>
          <w:rFonts w:ascii="Times New Roman" w:hAnsi="Times New Roman" w:cs="Times New Roman"/>
          <w:b/>
          <w:sz w:val="26"/>
          <w:szCs w:val="26"/>
        </w:rPr>
        <w:t>звучание следующих инструментов</w:t>
      </w:r>
      <w:r w:rsidRPr="00434FD8">
        <w:rPr>
          <w:rFonts w:ascii="Times New Roman" w:hAnsi="Times New Roman" w:cs="Times New Roman"/>
          <w:b/>
          <w:sz w:val="26"/>
          <w:szCs w:val="26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05"/>
        <w:gridCol w:w="4591"/>
      </w:tblGrid>
      <w:tr w:rsidR="000C349E" w:rsidRPr="00434FD8" w14:paraId="7E742E29" w14:textId="77777777" w:rsidTr="008A7C23">
        <w:tc>
          <w:tcPr>
            <w:tcW w:w="10422" w:type="dxa"/>
            <w:gridSpan w:val="2"/>
            <w:vAlign w:val="center"/>
          </w:tcPr>
          <w:p w14:paraId="61546A05" w14:textId="77777777" w:rsidR="000C349E" w:rsidRPr="00434FD8" w:rsidRDefault="000C349E" w:rsidP="000C34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4FD8">
              <w:rPr>
                <w:rFonts w:ascii="Times New Roman" w:hAnsi="Times New Roman" w:cs="Times New Roman"/>
                <w:sz w:val="26"/>
                <w:szCs w:val="26"/>
              </w:rPr>
              <w:t>Инструменты симфонического оркестра</w:t>
            </w:r>
          </w:p>
        </w:tc>
      </w:tr>
      <w:tr w:rsidR="000C349E" w:rsidRPr="00434FD8" w14:paraId="5E2947D5" w14:textId="77777777" w:rsidTr="000C349E">
        <w:tc>
          <w:tcPr>
            <w:tcW w:w="5733" w:type="dxa"/>
            <w:vMerge w:val="restart"/>
            <w:vAlign w:val="center"/>
          </w:tcPr>
          <w:p w14:paraId="4A1BCDC2" w14:textId="77777777" w:rsidR="000C349E" w:rsidRPr="00434FD8" w:rsidRDefault="000C349E" w:rsidP="00187E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4FD8">
              <w:rPr>
                <w:rFonts w:ascii="Times New Roman" w:hAnsi="Times New Roman" w:cs="Times New Roman"/>
                <w:sz w:val="26"/>
                <w:szCs w:val="26"/>
              </w:rPr>
              <w:t>Струнные смычковые инструменты</w:t>
            </w:r>
          </w:p>
        </w:tc>
        <w:tc>
          <w:tcPr>
            <w:tcW w:w="4689" w:type="dxa"/>
          </w:tcPr>
          <w:p w14:paraId="27B176DA" w14:textId="77777777" w:rsidR="000C349E" w:rsidRPr="00434FD8" w:rsidRDefault="000C349E" w:rsidP="00187E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4FD8">
              <w:rPr>
                <w:rFonts w:ascii="Times New Roman" w:hAnsi="Times New Roman" w:cs="Times New Roman"/>
                <w:sz w:val="26"/>
                <w:szCs w:val="26"/>
              </w:rPr>
              <w:t>Скрипка</w:t>
            </w:r>
          </w:p>
        </w:tc>
      </w:tr>
      <w:tr w:rsidR="000C349E" w:rsidRPr="00434FD8" w14:paraId="61907952" w14:textId="77777777" w:rsidTr="000C349E">
        <w:tc>
          <w:tcPr>
            <w:tcW w:w="5733" w:type="dxa"/>
            <w:vMerge/>
            <w:vAlign w:val="center"/>
          </w:tcPr>
          <w:p w14:paraId="70B5B0E2" w14:textId="77777777" w:rsidR="000C349E" w:rsidRPr="00434FD8" w:rsidRDefault="000C349E" w:rsidP="00187ED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89" w:type="dxa"/>
          </w:tcPr>
          <w:p w14:paraId="054FCDA2" w14:textId="77777777" w:rsidR="000C349E" w:rsidRPr="00434FD8" w:rsidRDefault="000C349E" w:rsidP="00187E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4FD8">
              <w:rPr>
                <w:rFonts w:ascii="Times New Roman" w:hAnsi="Times New Roman" w:cs="Times New Roman"/>
                <w:sz w:val="26"/>
                <w:szCs w:val="26"/>
              </w:rPr>
              <w:t>Альт</w:t>
            </w:r>
          </w:p>
        </w:tc>
      </w:tr>
      <w:tr w:rsidR="000C349E" w:rsidRPr="00434FD8" w14:paraId="1E2E2C8A" w14:textId="77777777" w:rsidTr="000C349E">
        <w:tc>
          <w:tcPr>
            <w:tcW w:w="5733" w:type="dxa"/>
            <w:vMerge/>
            <w:vAlign w:val="center"/>
          </w:tcPr>
          <w:p w14:paraId="7E8B24D7" w14:textId="77777777" w:rsidR="000C349E" w:rsidRPr="00434FD8" w:rsidRDefault="000C349E" w:rsidP="00187ED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89" w:type="dxa"/>
          </w:tcPr>
          <w:p w14:paraId="3B113515" w14:textId="77777777" w:rsidR="000C349E" w:rsidRPr="00434FD8" w:rsidRDefault="000C349E" w:rsidP="00187E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4FD8">
              <w:rPr>
                <w:rFonts w:ascii="Times New Roman" w:hAnsi="Times New Roman" w:cs="Times New Roman"/>
                <w:sz w:val="26"/>
                <w:szCs w:val="26"/>
              </w:rPr>
              <w:t>Виолончель</w:t>
            </w:r>
          </w:p>
        </w:tc>
      </w:tr>
      <w:tr w:rsidR="000C349E" w:rsidRPr="00434FD8" w14:paraId="650EE815" w14:textId="77777777" w:rsidTr="000C349E">
        <w:tc>
          <w:tcPr>
            <w:tcW w:w="5733" w:type="dxa"/>
            <w:vMerge/>
            <w:vAlign w:val="center"/>
          </w:tcPr>
          <w:p w14:paraId="6C6F6FAA" w14:textId="77777777" w:rsidR="000C349E" w:rsidRPr="00434FD8" w:rsidRDefault="000C349E" w:rsidP="00187ED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89" w:type="dxa"/>
          </w:tcPr>
          <w:p w14:paraId="0A1BBC2E" w14:textId="77777777" w:rsidR="000C349E" w:rsidRPr="00434FD8" w:rsidRDefault="000C349E" w:rsidP="00187E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4FD8">
              <w:rPr>
                <w:rFonts w:ascii="Times New Roman" w:hAnsi="Times New Roman" w:cs="Times New Roman"/>
                <w:sz w:val="26"/>
                <w:szCs w:val="26"/>
              </w:rPr>
              <w:t>Контрабас</w:t>
            </w:r>
          </w:p>
        </w:tc>
      </w:tr>
      <w:tr w:rsidR="000C349E" w:rsidRPr="00434FD8" w14:paraId="70CD7B14" w14:textId="77777777" w:rsidTr="000C349E">
        <w:tc>
          <w:tcPr>
            <w:tcW w:w="5733" w:type="dxa"/>
            <w:vMerge w:val="restart"/>
            <w:vAlign w:val="center"/>
          </w:tcPr>
          <w:p w14:paraId="07EA5063" w14:textId="77777777" w:rsidR="000C349E" w:rsidRPr="00434FD8" w:rsidRDefault="000C349E" w:rsidP="00187E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4FD8">
              <w:rPr>
                <w:rFonts w:ascii="Times New Roman" w:hAnsi="Times New Roman" w:cs="Times New Roman"/>
                <w:sz w:val="26"/>
                <w:szCs w:val="26"/>
              </w:rPr>
              <w:t>Деревянные духовые инструменты</w:t>
            </w:r>
          </w:p>
        </w:tc>
        <w:tc>
          <w:tcPr>
            <w:tcW w:w="4689" w:type="dxa"/>
          </w:tcPr>
          <w:p w14:paraId="431AA8E0" w14:textId="77777777" w:rsidR="000C349E" w:rsidRPr="00434FD8" w:rsidRDefault="000C349E" w:rsidP="00187E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4FD8">
              <w:rPr>
                <w:rFonts w:ascii="Times New Roman" w:hAnsi="Times New Roman" w:cs="Times New Roman"/>
                <w:sz w:val="26"/>
                <w:szCs w:val="26"/>
              </w:rPr>
              <w:t>Флейта</w:t>
            </w:r>
          </w:p>
        </w:tc>
      </w:tr>
      <w:tr w:rsidR="000C349E" w:rsidRPr="00434FD8" w14:paraId="70D838D5" w14:textId="77777777" w:rsidTr="000C349E">
        <w:tc>
          <w:tcPr>
            <w:tcW w:w="5733" w:type="dxa"/>
            <w:vMerge/>
            <w:vAlign w:val="center"/>
          </w:tcPr>
          <w:p w14:paraId="15F7A913" w14:textId="77777777" w:rsidR="000C349E" w:rsidRPr="00434FD8" w:rsidRDefault="000C349E" w:rsidP="00187ED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89" w:type="dxa"/>
          </w:tcPr>
          <w:p w14:paraId="591E0CA7" w14:textId="77777777" w:rsidR="000C349E" w:rsidRPr="00434FD8" w:rsidRDefault="000C349E" w:rsidP="00187E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4FD8">
              <w:rPr>
                <w:rFonts w:ascii="Times New Roman" w:hAnsi="Times New Roman" w:cs="Times New Roman"/>
                <w:sz w:val="26"/>
                <w:szCs w:val="26"/>
              </w:rPr>
              <w:t>Гобой</w:t>
            </w:r>
          </w:p>
        </w:tc>
      </w:tr>
      <w:tr w:rsidR="000C349E" w:rsidRPr="00434FD8" w14:paraId="4F398013" w14:textId="77777777" w:rsidTr="000C349E">
        <w:tc>
          <w:tcPr>
            <w:tcW w:w="5733" w:type="dxa"/>
            <w:vMerge/>
            <w:vAlign w:val="center"/>
          </w:tcPr>
          <w:p w14:paraId="32093F3D" w14:textId="77777777" w:rsidR="000C349E" w:rsidRPr="00434FD8" w:rsidRDefault="000C349E" w:rsidP="00187ED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89" w:type="dxa"/>
          </w:tcPr>
          <w:p w14:paraId="27CBC461" w14:textId="77777777" w:rsidR="000C349E" w:rsidRPr="00434FD8" w:rsidRDefault="000C349E" w:rsidP="00187E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4FD8">
              <w:rPr>
                <w:rFonts w:ascii="Times New Roman" w:hAnsi="Times New Roman" w:cs="Times New Roman"/>
                <w:sz w:val="26"/>
                <w:szCs w:val="26"/>
              </w:rPr>
              <w:t>Кларнет</w:t>
            </w:r>
          </w:p>
        </w:tc>
      </w:tr>
      <w:tr w:rsidR="000C349E" w:rsidRPr="00434FD8" w14:paraId="614CA0E4" w14:textId="77777777" w:rsidTr="000C349E">
        <w:tc>
          <w:tcPr>
            <w:tcW w:w="5733" w:type="dxa"/>
            <w:vMerge/>
            <w:vAlign w:val="center"/>
          </w:tcPr>
          <w:p w14:paraId="6BF333A3" w14:textId="77777777" w:rsidR="000C349E" w:rsidRPr="00434FD8" w:rsidRDefault="000C349E" w:rsidP="00187ED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89" w:type="dxa"/>
          </w:tcPr>
          <w:p w14:paraId="6C10F324" w14:textId="77777777" w:rsidR="000C349E" w:rsidRPr="00434FD8" w:rsidRDefault="000C349E" w:rsidP="00187E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4FD8">
              <w:rPr>
                <w:rFonts w:ascii="Times New Roman" w:hAnsi="Times New Roman" w:cs="Times New Roman"/>
                <w:sz w:val="26"/>
                <w:szCs w:val="26"/>
              </w:rPr>
              <w:t>Фагот</w:t>
            </w:r>
          </w:p>
        </w:tc>
      </w:tr>
      <w:tr w:rsidR="000C349E" w:rsidRPr="00434FD8" w14:paraId="7B93A413" w14:textId="77777777" w:rsidTr="000C349E">
        <w:tc>
          <w:tcPr>
            <w:tcW w:w="5733" w:type="dxa"/>
            <w:vMerge w:val="restart"/>
            <w:vAlign w:val="center"/>
          </w:tcPr>
          <w:p w14:paraId="53C52B8F" w14:textId="77777777" w:rsidR="000C349E" w:rsidRPr="00434FD8" w:rsidRDefault="000C349E" w:rsidP="00187E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4FD8">
              <w:rPr>
                <w:rFonts w:ascii="Times New Roman" w:hAnsi="Times New Roman" w:cs="Times New Roman"/>
                <w:sz w:val="26"/>
                <w:szCs w:val="26"/>
              </w:rPr>
              <w:t>Медные духовые инструменты</w:t>
            </w:r>
          </w:p>
        </w:tc>
        <w:tc>
          <w:tcPr>
            <w:tcW w:w="4689" w:type="dxa"/>
          </w:tcPr>
          <w:p w14:paraId="4E24F9E5" w14:textId="77777777" w:rsidR="000C349E" w:rsidRPr="00434FD8" w:rsidRDefault="000C349E" w:rsidP="00187E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4FD8">
              <w:rPr>
                <w:rFonts w:ascii="Times New Roman" w:hAnsi="Times New Roman" w:cs="Times New Roman"/>
                <w:sz w:val="26"/>
                <w:szCs w:val="26"/>
              </w:rPr>
              <w:t>Труба</w:t>
            </w:r>
          </w:p>
        </w:tc>
      </w:tr>
      <w:tr w:rsidR="000C349E" w:rsidRPr="00434FD8" w14:paraId="0DC686B6" w14:textId="77777777" w:rsidTr="000C349E">
        <w:tc>
          <w:tcPr>
            <w:tcW w:w="5733" w:type="dxa"/>
            <w:vMerge/>
            <w:vAlign w:val="center"/>
          </w:tcPr>
          <w:p w14:paraId="6A0A5D98" w14:textId="77777777" w:rsidR="000C349E" w:rsidRPr="00434FD8" w:rsidRDefault="000C349E" w:rsidP="00187ED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89" w:type="dxa"/>
          </w:tcPr>
          <w:p w14:paraId="2AB57141" w14:textId="77777777" w:rsidR="000C349E" w:rsidRPr="00434FD8" w:rsidRDefault="000C349E" w:rsidP="00187E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4FD8">
              <w:rPr>
                <w:rFonts w:ascii="Times New Roman" w:hAnsi="Times New Roman" w:cs="Times New Roman"/>
                <w:sz w:val="26"/>
                <w:szCs w:val="26"/>
              </w:rPr>
              <w:t>Валторна</w:t>
            </w:r>
          </w:p>
        </w:tc>
      </w:tr>
      <w:tr w:rsidR="000C349E" w:rsidRPr="00434FD8" w14:paraId="29CCB15F" w14:textId="77777777" w:rsidTr="000C349E">
        <w:tc>
          <w:tcPr>
            <w:tcW w:w="5733" w:type="dxa"/>
            <w:vMerge/>
            <w:vAlign w:val="center"/>
          </w:tcPr>
          <w:p w14:paraId="142A9B28" w14:textId="77777777" w:rsidR="000C349E" w:rsidRPr="00434FD8" w:rsidRDefault="000C349E" w:rsidP="00187ED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89" w:type="dxa"/>
          </w:tcPr>
          <w:p w14:paraId="418F195C" w14:textId="77777777" w:rsidR="000C349E" w:rsidRPr="00434FD8" w:rsidRDefault="000C349E" w:rsidP="00187E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4FD8">
              <w:rPr>
                <w:rFonts w:ascii="Times New Roman" w:hAnsi="Times New Roman" w:cs="Times New Roman"/>
                <w:sz w:val="26"/>
                <w:szCs w:val="26"/>
              </w:rPr>
              <w:t>Тромбон</w:t>
            </w:r>
          </w:p>
        </w:tc>
      </w:tr>
      <w:tr w:rsidR="000C349E" w:rsidRPr="00434FD8" w14:paraId="6AED5A40" w14:textId="77777777" w:rsidTr="000C349E">
        <w:tc>
          <w:tcPr>
            <w:tcW w:w="5733" w:type="dxa"/>
            <w:vMerge/>
            <w:vAlign w:val="center"/>
          </w:tcPr>
          <w:p w14:paraId="2CBD3FE9" w14:textId="77777777" w:rsidR="000C349E" w:rsidRPr="00434FD8" w:rsidRDefault="000C349E" w:rsidP="00187ED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89" w:type="dxa"/>
          </w:tcPr>
          <w:p w14:paraId="7349A289" w14:textId="77777777" w:rsidR="000C349E" w:rsidRPr="00434FD8" w:rsidRDefault="000C349E" w:rsidP="00187E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4FD8">
              <w:rPr>
                <w:rFonts w:ascii="Times New Roman" w:hAnsi="Times New Roman" w:cs="Times New Roman"/>
                <w:sz w:val="26"/>
                <w:szCs w:val="26"/>
              </w:rPr>
              <w:t>Туба</w:t>
            </w:r>
          </w:p>
        </w:tc>
      </w:tr>
      <w:tr w:rsidR="000C349E" w:rsidRPr="00434FD8" w14:paraId="79E44872" w14:textId="77777777" w:rsidTr="000C349E">
        <w:tc>
          <w:tcPr>
            <w:tcW w:w="5733" w:type="dxa"/>
            <w:vMerge w:val="restart"/>
            <w:vAlign w:val="center"/>
          </w:tcPr>
          <w:p w14:paraId="2EAC4C73" w14:textId="77777777" w:rsidR="000C349E" w:rsidRPr="00434FD8" w:rsidRDefault="000C349E" w:rsidP="00187E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4FD8">
              <w:rPr>
                <w:rFonts w:ascii="Times New Roman" w:hAnsi="Times New Roman" w:cs="Times New Roman"/>
                <w:sz w:val="26"/>
                <w:szCs w:val="26"/>
              </w:rPr>
              <w:t>Ударные инструменты</w:t>
            </w:r>
          </w:p>
        </w:tc>
        <w:tc>
          <w:tcPr>
            <w:tcW w:w="4689" w:type="dxa"/>
          </w:tcPr>
          <w:p w14:paraId="22FDB3B7" w14:textId="77777777" w:rsidR="000C349E" w:rsidRPr="00434FD8" w:rsidRDefault="000C349E" w:rsidP="00187E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4FD8">
              <w:rPr>
                <w:rFonts w:ascii="Times New Roman" w:hAnsi="Times New Roman" w:cs="Times New Roman"/>
                <w:sz w:val="26"/>
                <w:szCs w:val="26"/>
              </w:rPr>
              <w:t>Ксилофон</w:t>
            </w:r>
          </w:p>
        </w:tc>
      </w:tr>
      <w:tr w:rsidR="000C349E" w:rsidRPr="00434FD8" w14:paraId="504350E4" w14:textId="77777777" w:rsidTr="000C349E">
        <w:tc>
          <w:tcPr>
            <w:tcW w:w="5733" w:type="dxa"/>
            <w:vMerge/>
          </w:tcPr>
          <w:p w14:paraId="45BC3CDE" w14:textId="77777777" w:rsidR="000C349E" w:rsidRPr="00434FD8" w:rsidRDefault="000C349E" w:rsidP="00187ED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89" w:type="dxa"/>
          </w:tcPr>
          <w:p w14:paraId="6177E970" w14:textId="77777777" w:rsidR="000C349E" w:rsidRPr="00434FD8" w:rsidRDefault="000C349E" w:rsidP="00187E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4FD8">
              <w:rPr>
                <w:rFonts w:ascii="Times New Roman" w:hAnsi="Times New Roman" w:cs="Times New Roman"/>
                <w:sz w:val="26"/>
                <w:szCs w:val="26"/>
              </w:rPr>
              <w:t>Литавры</w:t>
            </w:r>
          </w:p>
        </w:tc>
      </w:tr>
      <w:tr w:rsidR="000C349E" w:rsidRPr="00434FD8" w14:paraId="5F911534" w14:textId="77777777" w:rsidTr="0090057D">
        <w:tc>
          <w:tcPr>
            <w:tcW w:w="10422" w:type="dxa"/>
            <w:gridSpan w:val="2"/>
          </w:tcPr>
          <w:p w14:paraId="4183278D" w14:textId="77777777" w:rsidR="000C349E" w:rsidRPr="00434FD8" w:rsidRDefault="000C349E" w:rsidP="000C34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4FD8">
              <w:rPr>
                <w:rFonts w:ascii="Times New Roman" w:hAnsi="Times New Roman" w:cs="Times New Roman"/>
                <w:sz w:val="26"/>
                <w:szCs w:val="26"/>
              </w:rPr>
              <w:t>Дополнительные инструменты</w:t>
            </w:r>
          </w:p>
        </w:tc>
      </w:tr>
      <w:tr w:rsidR="000C349E" w:rsidRPr="00434FD8" w14:paraId="52DCFC4A" w14:textId="77777777" w:rsidTr="000C349E">
        <w:tc>
          <w:tcPr>
            <w:tcW w:w="5733" w:type="dxa"/>
          </w:tcPr>
          <w:p w14:paraId="5BE74295" w14:textId="77777777" w:rsidR="000C349E" w:rsidRPr="00434FD8" w:rsidRDefault="000C349E" w:rsidP="00187E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4FD8">
              <w:rPr>
                <w:rFonts w:ascii="Times New Roman" w:hAnsi="Times New Roman" w:cs="Times New Roman"/>
                <w:sz w:val="26"/>
                <w:szCs w:val="26"/>
              </w:rPr>
              <w:t>Струнный щипковый инструмент</w:t>
            </w:r>
          </w:p>
        </w:tc>
        <w:tc>
          <w:tcPr>
            <w:tcW w:w="4689" w:type="dxa"/>
          </w:tcPr>
          <w:p w14:paraId="51F22E09" w14:textId="77777777" w:rsidR="000C349E" w:rsidRPr="00434FD8" w:rsidRDefault="000C349E" w:rsidP="00187E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4FD8">
              <w:rPr>
                <w:rFonts w:ascii="Times New Roman" w:hAnsi="Times New Roman" w:cs="Times New Roman"/>
                <w:sz w:val="26"/>
                <w:szCs w:val="26"/>
              </w:rPr>
              <w:t>Арфа</w:t>
            </w:r>
          </w:p>
        </w:tc>
      </w:tr>
      <w:tr w:rsidR="000C349E" w:rsidRPr="00434FD8" w14:paraId="48FFDD0F" w14:textId="77777777" w:rsidTr="000C349E">
        <w:tc>
          <w:tcPr>
            <w:tcW w:w="5733" w:type="dxa"/>
          </w:tcPr>
          <w:p w14:paraId="02C787BE" w14:textId="77777777" w:rsidR="000C349E" w:rsidRPr="00434FD8" w:rsidRDefault="000C349E" w:rsidP="00187E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4FD8">
              <w:rPr>
                <w:rFonts w:ascii="Times New Roman" w:hAnsi="Times New Roman" w:cs="Times New Roman"/>
                <w:sz w:val="26"/>
                <w:szCs w:val="26"/>
              </w:rPr>
              <w:t>Клавишный струнный щипковый инструмент</w:t>
            </w:r>
          </w:p>
        </w:tc>
        <w:tc>
          <w:tcPr>
            <w:tcW w:w="4689" w:type="dxa"/>
          </w:tcPr>
          <w:p w14:paraId="3BAF23DE" w14:textId="77777777" w:rsidR="000C349E" w:rsidRPr="00434FD8" w:rsidRDefault="000C349E" w:rsidP="00187E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4FD8">
              <w:rPr>
                <w:rFonts w:ascii="Times New Roman" w:hAnsi="Times New Roman" w:cs="Times New Roman"/>
                <w:sz w:val="26"/>
                <w:szCs w:val="26"/>
              </w:rPr>
              <w:t>Клавесин</w:t>
            </w:r>
          </w:p>
        </w:tc>
      </w:tr>
      <w:tr w:rsidR="000C349E" w:rsidRPr="00434FD8" w14:paraId="7F89AFF3" w14:textId="77777777" w:rsidTr="000C349E">
        <w:tc>
          <w:tcPr>
            <w:tcW w:w="5733" w:type="dxa"/>
          </w:tcPr>
          <w:p w14:paraId="1AD05807" w14:textId="77777777" w:rsidR="000C349E" w:rsidRPr="00434FD8" w:rsidRDefault="000C349E" w:rsidP="00187E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4FD8">
              <w:rPr>
                <w:rFonts w:ascii="Times New Roman" w:hAnsi="Times New Roman" w:cs="Times New Roman"/>
                <w:sz w:val="26"/>
                <w:szCs w:val="26"/>
              </w:rPr>
              <w:t>Клавишный струнный ударный инструмент</w:t>
            </w:r>
          </w:p>
        </w:tc>
        <w:tc>
          <w:tcPr>
            <w:tcW w:w="4689" w:type="dxa"/>
          </w:tcPr>
          <w:p w14:paraId="45CDB446" w14:textId="77777777" w:rsidR="000C349E" w:rsidRPr="00434FD8" w:rsidRDefault="000C349E" w:rsidP="00187E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4FD8">
              <w:rPr>
                <w:rFonts w:ascii="Times New Roman" w:hAnsi="Times New Roman" w:cs="Times New Roman"/>
                <w:sz w:val="26"/>
                <w:szCs w:val="26"/>
              </w:rPr>
              <w:t>Фортепиано</w:t>
            </w:r>
          </w:p>
        </w:tc>
      </w:tr>
      <w:tr w:rsidR="000C349E" w:rsidRPr="00434FD8" w14:paraId="120A5D34" w14:textId="77777777" w:rsidTr="000C349E">
        <w:tc>
          <w:tcPr>
            <w:tcW w:w="5733" w:type="dxa"/>
          </w:tcPr>
          <w:p w14:paraId="60300B44" w14:textId="77777777" w:rsidR="000C349E" w:rsidRPr="00434FD8" w:rsidRDefault="000C349E" w:rsidP="00187E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4FD8">
              <w:rPr>
                <w:rFonts w:ascii="Times New Roman" w:hAnsi="Times New Roman" w:cs="Times New Roman"/>
                <w:sz w:val="26"/>
                <w:szCs w:val="26"/>
              </w:rPr>
              <w:t>Клавишный ударный инструмент</w:t>
            </w:r>
          </w:p>
        </w:tc>
        <w:tc>
          <w:tcPr>
            <w:tcW w:w="4689" w:type="dxa"/>
          </w:tcPr>
          <w:p w14:paraId="2E2D11A3" w14:textId="77777777" w:rsidR="000C349E" w:rsidRPr="00434FD8" w:rsidRDefault="000C349E" w:rsidP="00187E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4FD8">
              <w:rPr>
                <w:rFonts w:ascii="Times New Roman" w:hAnsi="Times New Roman" w:cs="Times New Roman"/>
                <w:sz w:val="26"/>
                <w:szCs w:val="26"/>
              </w:rPr>
              <w:t>Челеста</w:t>
            </w:r>
          </w:p>
        </w:tc>
      </w:tr>
      <w:tr w:rsidR="000C349E" w:rsidRPr="00434FD8" w14:paraId="3CAAE208" w14:textId="77777777" w:rsidTr="000C349E">
        <w:tc>
          <w:tcPr>
            <w:tcW w:w="5733" w:type="dxa"/>
          </w:tcPr>
          <w:p w14:paraId="32A65634" w14:textId="77777777" w:rsidR="000C349E" w:rsidRPr="00434FD8" w:rsidRDefault="000C349E" w:rsidP="00187E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4FD8">
              <w:rPr>
                <w:rFonts w:ascii="Times New Roman" w:hAnsi="Times New Roman" w:cs="Times New Roman"/>
                <w:sz w:val="26"/>
                <w:szCs w:val="26"/>
              </w:rPr>
              <w:t>Клавишный духовой инструмент</w:t>
            </w:r>
          </w:p>
        </w:tc>
        <w:tc>
          <w:tcPr>
            <w:tcW w:w="4689" w:type="dxa"/>
          </w:tcPr>
          <w:p w14:paraId="3245D937" w14:textId="77777777" w:rsidR="000C349E" w:rsidRPr="00434FD8" w:rsidRDefault="000C349E" w:rsidP="00187E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4FD8">
              <w:rPr>
                <w:rFonts w:ascii="Times New Roman" w:hAnsi="Times New Roman" w:cs="Times New Roman"/>
                <w:sz w:val="26"/>
                <w:szCs w:val="26"/>
              </w:rPr>
              <w:t>Орган</w:t>
            </w:r>
          </w:p>
        </w:tc>
      </w:tr>
    </w:tbl>
    <w:p w14:paraId="02AE1897" w14:textId="77777777" w:rsidR="001F6278" w:rsidRDefault="001C7C26" w:rsidP="001F6278">
      <w:pPr>
        <w:spacing w:before="12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</w:t>
      </w:r>
      <w:r w:rsidR="001F6278">
        <w:rPr>
          <w:rFonts w:ascii="Times New Roman" w:hAnsi="Times New Roman" w:cs="Times New Roman"/>
          <w:b/>
          <w:sz w:val="26"/>
          <w:szCs w:val="26"/>
        </w:rPr>
        <w:t xml:space="preserve">собое внимание уделите </w:t>
      </w:r>
      <w:r w:rsidR="00D008CF">
        <w:rPr>
          <w:rFonts w:ascii="Times New Roman" w:hAnsi="Times New Roman" w:cs="Times New Roman"/>
          <w:b/>
          <w:sz w:val="26"/>
          <w:szCs w:val="26"/>
        </w:rPr>
        <w:t xml:space="preserve">арфе, </w:t>
      </w:r>
      <w:r w:rsidR="001F6278">
        <w:rPr>
          <w:rFonts w:ascii="Times New Roman" w:hAnsi="Times New Roman" w:cs="Times New Roman"/>
          <w:b/>
          <w:sz w:val="26"/>
          <w:szCs w:val="26"/>
        </w:rPr>
        <w:t>клавесину, челесте и органу.</w:t>
      </w:r>
    </w:p>
    <w:p w14:paraId="6BF1F780" w14:textId="77777777" w:rsidR="00803810" w:rsidRPr="001F6278" w:rsidRDefault="000C349E" w:rsidP="001F6278">
      <w:pPr>
        <w:spacing w:before="12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F6278">
        <w:rPr>
          <w:rFonts w:ascii="Times New Roman" w:hAnsi="Times New Roman" w:cs="Times New Roman"/>
          <w:b/>
          <w:sz w:val="26"/>
          <w:szCs w:val="26"/>
        </w:rPr>
        <w:t xml:space="preserve">Кроме того, нужно узнавать </w:t>
      </w:r>
      <w:r w:rsidR="00434FD8" w:rsidRPr="001F6278">
        <w:rPr>
          <w:rFonts w:ascii="Times New Roman" w:hAnsi="Times New Roman" w:cs="Times New Roman"/>
          <w:b/>
          <w:sz w:val="26"/>
          <w:szCs w:val="26"/>
        </w:rPr>
        <w:t>тембр инструментов, входящих</w:t>
      </w:r>
      <w:r w:rsidRPr="001F6278">
        <w:rPr>
          <w:rFonts w:ascii="Times New Roman" w:hAnsi="Times New Roman" w:cs="Times New Roman"/>
          <w:b/>
          <w:sz w:val="26"/>
          <w:szCs w:val="26"/>
        </w:rPr>
        <w:t xml:space="preserve"> в состав оркестра народных инструментов</w:t>
      </w:r>
      <w:r w:rsidR="00434FD8" w:rsidRPr="001F6278">
        <w:rPr>
          <w:rFonts w:ascii="Times New Roman" w:hAnsi="Times New Roman" w:cs="Times New Roman"/>
          <w:b/>
          <w:sz w:val="26"/>
          <w:szCs w:val="26"/>
        </w:rPr>
        <w:t>: балалайка, домра, баян</w:t>
      </w:r>
      <w:r w:rsidRPr="001F6278">
        <w:rPr>
          <w:rFonts w:ascii="Times New Roman" w:hAnsi="Times New Roman" w:cs="Times New Roman"/>
          <w:b/>
          <w:sz w:val="26"/>
          <w:szCs w:val="26"/>
        </w:rPr>
        <w:t>.</w:t>
      </w:r>
    </w:p>
    <w:p w14:paraId="3CB0CE82" w14:textId="77777777" w:rsidR="00803810" w:rsidRPr="00434FD8" w:rsidRDefault="00803810" w:rsidP="00803810">
      <w:pPr>
        <w:rPr>
          <w:rFonts w:ascii="Times New Roman" w:hAnsi="Times New Roman" w:cs="Times New Roman"/>
          <w:sz w:val="26"/>
          <w:szCs w:val="26"/>
        </w:rPr>
      </w:pPr>
    </w:p>
    <w:p w14:paraId="65EF1615" w14:textId="77777777" w:rsidR="001C7C26" w:rsidRDefault="00434FD8" w:rsidP="00434FD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34FD8">
        <w:rPr>
          <w:rFonts w:ascii="Times New Roman" w:hAnsi="Times New Roman" w:cs="Times New Roman"/>
          <w:b/>
          <w:sz w:val="26"/>
          <w:szCs w:val="26"/>
        </w:rPr>
        <w:t>Список для подготовки к музыкальной викторине</w:t>
      </w:r>
      <w:r w:rsidR="001C7C26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202F2110" w14:textId="77777777" w:rsidR="00803810" w:rsidRPr="00434FD8" w:rsidRDefault="001C7C26" w:rsidP="00434FD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(все номера нужно ещё раз послушать дома)</w:t>
      </w:r>
    </w:p>
    <w:p w14:paraId="4B1418D6" w14:textId="77777777" w:rsidR="00803810" w:rsidRPr="00434FD8" w:rsidRDefault="00803810" w:rsidP="0080381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434FD8">
        <w:rPr>
          <w:rFonts w:ascii="Times New Roman" w:hAnsi="Times New Roman" w:cs="Times New Roman"/>
          <w:sz w:val="26"/>
          <w:szCs w:val="26"/>
        </w:rPr>
        <w:t xml:space="preserve">П.И. Чайковский </w:t>
      </w:r>
      <w:r w:rsidR="001C7C26">
        <w:rPr>
          <w:rFonts w:ascii="Times New Roman" w:hAnsi="Times New Roman" w:cs="Times New Roman"/>
          <w:sz w:val="26"/>
          <w:szCs w:val="26"/>
        </w:rPr>
        <w:t>– б</w:t>
      </w:r>
      <w:r w:rsidRPr="00434FD8">
        <w:rPr>
          <w:rFonts w:ascii="Times New Roman" w:hAnsi="Times New Roman" w:cs="Times New Roman"/>
          <w:sz w:val="26"/>
          <w:szCs w:val="26"/>
        </w:rPr>
        <w:t>алет «Щелкунчик»</w:t>
      </w:r>
      <w:r w:rsidR="001C7C26">
        <w:rPr>
          <w:rFonts w:ascii="Times New Roman" w:hAnsi="Times New Roman" w:cs="Times New Roman"/>
          <w:sz w:val="26"/>
          <w:szCs w:val="26"/>
        </w:rPr>
        <w:t>,</w:t>
      </w:r>
      <w:r w:rsidRPr="00434FD8">
        <w:rPr>
          <w:rFonts w:ascii="Times New Roman" w:hAnsi="Times New Roman" w:cs="Times New Roman"/>
          <w:sz w:val="26"/>
          <w:szCs w:val="26"/>
        </w:rPr>
        <w:t xml:space="preserve"> Танец феи Драже</w:t>
      </w:r>
    </w:p>
    <w:p w14:paraId="5D09A228" w14:textId="77777777" w:rsidR="00803810" w:rsidRPr="00434FD8" w:rsidRDefault="00803810" w:rsidP="0080381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434FD8">
        <w:rPr>
          <w:rFonts w:ascii="Times New Roman" w:hAnsi="Times New Roman" w:cs="Times New Roman"/>
          <w:sz w:val="26"/>
          <w:szCs w:val="26"/>
        </w:rPr>
        <w:t xml:space="preserve">П.И. Чайковский </w:t>
      </w:r>
      <w:r w:rsidR="001C7C26">
        <w:rPr>
          <w:rFonts w:ascii="Times New Roman" w:hAnsi="Times New Roman" w:cs="Times New Roman"/>
          <w:sz w:val="26"/>
          <w:szCs w:val="26"/>
        </w:rPr>
        <w:t xml:space="preserve">– </w:t>
      </w:r>
      <w:r w:rsidRPr="00434FD8">
        <w:rPr>
          <w:rFonts w:ascii="Times New Roman" w:hAnsi="Times New Roman" w:cs="Times New Roman"/>
          <w:sz w:val="26"/>
          <w:szCs w:val="26"/>
        </w:rPr>
        <w:t>«Марш деревянных солдатиков»</w:t>
      </w:r>
    </w:p>
    <w:p w14:paraId="559EBF42" w14:textId="77777777" w:rsidR="00803810" w:rsidRPr="00434FD8" w:rsidRDefault="00803810" w:rsidP="0080381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434FD8">
        <w:rPr>
          <w:rFonts w:ascii="Times New Roman" w:hAnsi="Times New Roman" w:cs="Times New Roman"/>
          <w:sz w:val="26"/>
          <w:szCs w:val="26"/>
        </w:rPr>
        <w:t xml:space="preserve">П.И. Чайковский </w:t>
      </w:r>
      <w:r w:rsidR="001C7C26">
        <w:rPr>
          <w:rFonts w:ascii="Times New Roman" w:hAnsi="Times New Roman" w:cs="Times New Roman"/>
          <w:sz w:val="26"/>
          <w:szCs w:val="26"/>
        </w:rPr>
        <w:t xml:space="preserve">– </w:t>
      </w:r>
      <w:r w:rsidRPr="00434FD8">
        <w:rPr>
          <w:rFonts w:ascii="Times New Roman" w:hAnsi="Times New Roman" w:cs="Times New Roman"/>
          <w:sz w:val="26"/>
          <w:szCs w:val="26"/>
        </w:rPr>
        <w:t>«Старинная французская песенка»</w:t>
      </w:r>
    </w:p>
    <w:p w14:paraId="461C21F1" w14:textId="77777777" w:rsidR="00803810" w:rsidRPr="00434FD8" w:rsidRDefault="00803810" w:rsidP="0080381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434FD8">
        <w:rPr>
          <w:rFonts w:ascii="Times New Roman" w:hAnsi="Times New Roman" w:cs="Times New Roman"/>
          <w:sz w:val="26"/>
          <w:szCs w:val="26"/>
        </w:rPr>
        <w:t xml:space="preserve">М.П. Мусоргский </w:t>
      </w:r>
      <w:r w:rsidR="001C7C26">
        <w:rPr>
          <w:rFonts w:ascii="Times New Roman" w:hAnsi="Times New Roman" w:cs="Times New Roman"/>
          <w:sz w:val="26"/>
          <w:szCs w:val="26"/>
        </w:rPr>
        <w:t xml:space="preserve">– </w:t>
      </w:r>
      <w:r w:rsidRPr="00434FD8">
        <w:rPr>
          <w:rFonts w:ascii="Times New Roman" w:hAnsi="Times New Roman" w:cs="Times New Roman"/>
          <w:sz w:val="26"/>
          <w:szCs w:val="26"/>
        </w:rPr>
        <w:t>«Картинки с выставки»</w:t>
      </w:r>
      <w:r w:rsidR="001C7C26">
        <w:rPr>
          <w:rFonts w:ascii="Times New Roman" w:hAnsi="Times New Roman" w:cs="Times New Roman"/>
          <w:sz w:val="26"/>
          <w:szCs w:val="26"/>
        </w:rPr>
        <w:t>,</w:t>
      </w:r>
      <w:r w:rsidRPr="00434FD8">
        <w:rPr>
          <w:rFonts w:ascii="Times New Roman" w:hAnsi="Times New Roman" w:cs="Times New Roman"/>
          <w:sz w:val="26"/>
          <w:szCs w:val="26"/>
        </w:rPr>
        <w:t xml:space="preserve"> Баба-Яга</w:t>
      </w:r>
      <w:r w:rsidR="001C7C26">
        <w:rPr>
          <w:rFonts w:ascii="Times New Roman" w:hAnsi="Times New Roman" w:cs="Times New Roman"/>
          <w:sz w:val="26"/>
          <w:szCs w:val="26"/>
        </w:rPr>
        <w:t>/Избушка на курьих ножках</w:t>
      </w:r>
    </w:p>
    <w:p w14:paraId="404EE1A8" w14:textId="77777777" w:rsidR="00803810" w:rsidRPr="00434FD8" w:rsidRDefault="00803810" w:rsidP="0080381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434FD8">
        <w:rPr>
          <w:rFonts w:ascii="Times New Roman" w:hAnsi="Times New Roman" w:cs="Times New Roman"/>
          <w:sz w:val="26"/>
          <w:szCs w:val="26"/>
        </w:rPr>
        <w:t>К. Сен-Санс</w:t>
      </w:r>
      <w:r w:rsidR="001C7C26">
        <w:rPr>
          <w:rFonts w:ascii="Times New Roman" w:hAnsi="Times New Roman" w:cs="Times New Roman"/>
          <w:sz w:val="26"/>
          <w:szCs w:val="26"/>
        </w:rPr>
        <w:t xml:space="preserve"> –</w:t>
      </w:r>
      <w:r w:rsidRPr="00434FD8">
        <w:rPr>
          <w:rFonts w:ascii="Times New Roman" w:hAnsi="Times New Roman" w:cs="Times New Roman"/>
          <w:sz w:val="26"/>
          <w:szCs w:val="26"/>
        </w:rPr>
        <w:t xml:space="preserve"> «Карнавал животных»</w:t>
      </w:r>
      <w:r w:rsidR="001C7C26">
        <w:rPr>
          <w:rFonts w:ascii="Times New Roman" w:hAnsi="Times New Roman" w:cs="Times New Roman"/>
          <w:sz w:val="26"/>
          <w:szCs w:val="26"/>
        </w:rPr>
        <w:t>,</w:t>
      </w:r>
      <w:r w:rsidRPr="00434FD8">
        <w:rPr>
          <w:rFonts w:ascii="Times New Roman" w:hAnsi="Times New Roman" w:cs="Times New Roman"/>
          <w:sz w:val="26"/>
          <w:szCs w:val="26"/>
        </w:rPr>
        <w:t xml:space="preserve"> Аквариум</w:t>
      </w:r>
    </w:p>
    <w:p w14:paraId="2D33D255" w14:textId="77777777" w:rsidR="00803810" w:rsidRPr="00434FD8" w:rsidRDefault="00803810" w:rsidP="0080381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434FD8">
        <w:rPr>
          <w:rFonts w:ascii="Times New Roman" w:hAnsi="Times New Roman" w:cs="Times New Roman"/>
          <w:sz w:val="26"/>
          <w:szCs w:val="26"/>
        </w:rPr>
        <w:t xml:space="preserve">К. Сен-Санс </w:t>
      </w:r>
      <w:r w:rsidR="001C7C26">
        <w:rPr>
          <w:rFonts w:ascii="Times New Roman" w:hAnsi="Times New Roman" w:cs="Times New Roman"/>
          <w:sz w:val="26"/>
          <w:szCs w:val="26"/>
        </w:rPr>
        <w:t xml:space="preserve">– </w:t>
      </w:r>
      <w:r w:rsidRPr="00434FD8">
        <w:rPr>
          <w:rFonts w:ascii="Times New Roman" w:hAnsi="Times New Roman" w:cs="Times New Roman"/>
          <w:sz w:val="26"/>
          <w:szCs w:val="26"/>
        </w:rPr>
        <w:t>«Карнавал животных»</w:t>
      </w:r>
      <w:r w:rsidR="001C7C26">
        <w:rPr>
          <w:rFonts w:ascii="Times New Roman" w:hAnsi="Times New Roman" w:cs="Times New Roman"/>
          <w:sz w:val="26"/>
          <w:szCs w:val="26"/>
        </w:rPr>
        <w:t>,</w:t>
      </w:r>
      <w:r w:rsidRPr="00434FD8">
        <w:rPr>
          <w:rFonts w:ascii="Times New Roman" w:hAnsi="Times New Roman" w:cs="Times New Roman"/>
          <w:sz w:val="26"/>
          <w:szCs w:val="26"/>
        </w:rPr>
        <w:t xml:space="preserve"> Лебедь</w:t>
      </w:r>
    </w:p>
    <w:p w14:paraId="3818DAB9" w14:textId="77777777" w:rsidR="00803810" w:rsidRPr="00434FD8" w:rsidRDefault="00803810" w:rsidP="0080381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434FD8">
        <w:rPr>
          <w:rFonts w:ascii="Times New Roman" w:hAnsi="Times New Roman" w:cs="Times New Roman"/>
          <w:sz w:val="26"/>
          <w:szCs w:val="26"/>
        </w:rPr>
        <w:t xml:space="preserve">Н.А. Римский-Корсаков </w:t>
      </w:r>
      <w:r w:rsidR="001C7C26">
        <w:rPr>
          <w:rFonts w:ascii="Times New Roman" w:hAnsi="Times New Roman" w:cs="Times New Roman"/>
          <w:sz w:val="26"/>
          <w:szCs w:val="26"/>
        </w:rPr>
        <w:t>– о</w:t>
      </w:r>
      <w:r w:rsidRPr="00434FD8">
        <w:rPr>
          <w:rFonts w:ascii="Times New Roman" w:hAnsi="Times New Roman" w:cs="Times New Roman"/>
          <w:sz w:val="26"/>
          <w:szCs w:val="26"/>
        </w:rPr>
        <w:t>пера «Сказка о царе Салтане»</w:t>
      </w:r>
      <w:r w:rsidR="001C7C26">
        <w:rPr>
          <w:rFonts w:ascii="Times New Roman" w:hAnsi="Times New Roman" w:cs="Times New Roman"/>
          <w:sz w:val="26"/>
          <w:szCs w:val="26"/>
        </w:rPr>
        <w:t>,</w:t>
      </w:r>
      <w:r w:rsidRPr="00434FD8">
        <w:rPr>
          <w:rFonts w:ascii="Times New Roman" w:hAnsi="Times New Roman" w:cs="Times New Roman"/>
          <w:sz w:val="26"/>
          <w:szCs w:val="26"/>
        </w:rPr>
        <w:t xml:space="preserve"> «Три чуда»</w:t>
      </w:r>
    </w:p>
    <w:p w14:paraId="2C8BCEDD" w14:textId="77777777" w:rsidR="00803810" w:rsidRPr="00434FD8" w:rsidRDefault="00803810" w:rsidP="0080381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434FD8">
        <w:rPr>
          <w:rFonts w:ascii="Times New Roman" w:hAnsi="Times New Roman" w:cs="Times New Roman"/>
          <w:sz w:val="26"/>
          <w:szCs w:val="26"/>
        </w:rPr>
        <w:t xml:space="preserve">Н.А. Римский-Корсаков </w:t>
      </w:r>
      <w:r w:rsidR="001C7C26">
        <w:rPr>
          <w:rFonts w:ascii="Times New Roman" w:hAnsi="Times New Roman" w:cs="Times New Roman"/>
          <w:sz w:val="26"/>
          <w:szCs w:val="26"/>
        </w:rPr>
        <w:t>– о</w:t>
      </w:r>
      <w:r w:rsidRPr="00434FD8">
        <w:rPr>
          <w:rFonts w:ascii="Times New Roman" w:hAnsi="Times New Roman" w:cs="Times New Roman"/>
          <w:sz w:val="26"/>
          <w:szCs w:val="26"/>
        </w:rPr>
        <w:t>пера «Сказка о царе Салтане»</w:t>
      </w:r>
      <w:r w:rsidR="001C7C26">
        <w:rPr>
          <w:rFonts w:ascii="Times New Roman" w:hAnsi="Times New Roman" w:cs="Times New Roman"/>
          <w:sz w:val="26"/>
          <w:szCs w:val="26"/>
        </w:rPr>
        <w:t>,</w:t>
      </w:r>
      <w:r w:rsidRPr="00434FD8">
        <w:rPr>
          <w:rFonts w:ascii="Times New Roman" w:hAnsi="Times New Roman" w:cs="Times New Roman"/>
          <w:sz w:val="26"/>
          <w:szCs w:val="26"/>
        </w:rPr>
        <w:t xml:space="preserve"> «Полёт шмеля»</w:t>
      </w:r>
    </w:p>
    <w:p w14:paraId="0A8BBE18" w14:textId="77777777" w:rsidR="00803810" w:rsidRPr="00434FD8" w:rsidRDefault="001C7C26" w:rsidP="0080381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М.И. Глинка – о</w:t>
      </w:r>
      <w:r w:rsidR="00803810" w:rsidRPr="00434FD8">
        <w:rPr>
          <w:rFonts w:ascii="Times New Roman" w:hAnsi="Times New Roman" w:cs="Times New Roman"/>
          <w:sz w:val="26"/>
          <w:szCs w:val="26"/>
        </w:rPr>
        <w:t>пера «Руслан и Людмила»</w:t>
      </w:r>
      <w:r>
        <w:rPr>
          <w:rFonts w:ascii="Times New Roman" w:hAnsi="Times New Roman" w:cs="Times New Roman"/>
          <w:sz w:val="26"/>
          <w:szCs w:val="26"/>
        </w:rPr>
        <w:t>,</w:t>
      </w:r>
      <w:r w:rsidR="00803810" w:rsidRPr="00434FD8">
        <w:rPr>
          <w:rFonts w:ascii="Times New Roman" w:hAnsi="Times New Roman" w:cs="Times New Roman"/>
          <w:sz w:val="26"/>
          <w:szCs w:val="26"/>
        </w:rPr>
        <w:t xml:space="preserve"> Марш Черномора</w:t>
      </w:r>
    </w:p>
    <w:p w14:paraId="2E084EF9" w14:textId="77777777" w:rsidR="00803810" w:rsidRPr="00434FD8" w:rsidRDefault="00803810" w:rsidP="0080381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434FD8">
        <w:rPr>
          <w:rFonts w:ascii="Times New Roman" w:hAnsi="Times New Roman" w:cs="Times New Roman"/>
          <w:sz w:val="26"/>
          <w:szCs w:val="26"/>
        </w:rPr>
        <w:t xml:space="preserve">Э. Григ </w:t>
      </w:r>
      <w:r w:rsidR="001C7C26">
        <w:rPr>
          <w:rFonts w:ascii="Times New Roman" w:hAnsi="Times New Roman" w:cs="Times New Roman"/>
          <w:sz w:val="26"/>
          <w:szCs w:val="26"/>
        </w:rPr>
        <w:t xml:space="preserve">– </w:t>
      </w:r>
      <w:r w:rsidRPr="00434FD8">
        <w:rPr>
          <w:rFonts w:ascii="Times New Roman" w:hAnsi="Times New Roman" w:cs="Times New Roman"/>
          <w:sz w:val="26"/>
          <w:szCs w:val="26"/>
        </w:rPr>
        <w:t>«Утро»</w:t>
      </w:r>
    </w:p>
    <w:p w14:paraId="0FCA7F66" w14:textId="77777777" w:rsidR="00803810" w:rsidRPr="00434FD8" w:rsidRDefault="00803810" w:rsidP="0080381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434FD8">
        <w:rPr>
          <w:rFonts w:ascii="Times New Roman" w:hAnsi="Times New Roman" w:cs="Times New Roman"/>
          <w:sz w:val="26"/>
          <w:szCs w:val="26"/>
        </w:rPr>
        <w:t xml:space="preserve">Э. Григ </w:t>
      </w:r>
      <w:r w:rsidR="001C7C26">
        <w:rPr>
          <w:rFonts w:ascii="Times New Roman" w:hAnsi="Times New Roman" w:cs="Times New Roman"/>
          <w:sz w:val="26"/>
          <w:szCs w:val="26"/>
        </w:rPr>
        <w:t xml:space="preserve">– </w:t>
      </w:r>
      <w:r w:rsidRPr="00434FD8">
        <w:rPr>
          <w:rFonts w:ascii="Times New Roman" w:hAnsi="Times New Roman" w:cs="Times New Roman"/>
          <w:sz w:val="26"/>
          <w:szCs w:val="26"/>
        </w:rPr>
        <w:t>«В пещере горного короля»</w:t>
      </w:r>
    </w:p>
    <w:p w14:paraId="668636D5" w14:textId="77777777" w:rsidR="00803810" w:rsidRPr="00434FD8" w:rsidRDefault="00803810" w:rsidP="0080381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434FD8">
        <w:rPr>
          <w:rFonts w:ascii="Times New Roman" w:hAnsi="Times New Roman" w:cs="Times New Roman"/>
          <w:sz w:val="26"/>
          <w:szCs w:val="26"/>
        </w:rPr>
        <w:t xml:space="preserve">С.С. Прокофьев </w:t>
      </w:r>
      <w:r w:rsidR="001C7C26">
        <w:rPr>
          <w:rFonts w:ascii="Times New Roman" w:hAnsi="Times New Roman" w:cs="Times New Roman"/>
          <w:sz w:val="26"/>
          <w:szCs w:val="26"/>
        </w:rPr>
        <w:t>– о</w:t>
      </w:r>
      <w:r w:rsidRPr="00434FD8">
        <w:rPr>
          <w:rFonts w:ascii="Times New Roman" w:hAnsi="Times New Roman" w:cs="Times New Roman"/>
          <w:sz w:val="26"/>
          <w:szCs w:val="26"/>
        </w:rPr>
        <w:t>пера «Любовь к трём апельсинам»</w:t>
      </w:r>
      <w:r w:rsidR="001C7C26">
        <w:rPr>
          <w:rFonts w:ascii="Times New Roman" w:hAnsi="Times New Roman" w:cs="Times New Roman"/>
          <w:sz w:val="26"/>
          <w:szCs w:val="26"/>
        </w:rPr>
        <w:t>,</w:t>
      </w:r>
      <w:r w:rsidRPr="00434FD8">
        <w:rPr>
          <w:rFonts w:ascii="Times New Roman" w:hAnsi="Times New Roman" w:cs="Times New Roman"/>
          <w:sz w:val="26"/>
          <w:szCs w:val="26"/>
        </w:rPr>
        <w:t xml:space="preserve"> Марш</w:t>
      </w:r>
    </w:p>
    <w:p w14:paraId="45F26DDC" w14:textId="77777777" w:rsidR="00803810" w:rsidRPr="00434FD8" w:rsidRDefault="00803810" w:rsidP="0080381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  <w:lang w:val="en-US"/>
        </w:rPr>
      </w:pPr>
      <w:r w:rsidRPr="00434FD8">
        <w:rPr>
          <w:rFonts w:ascii="Times New Roman" w:hAnsi="Times New Roman" w:cs="Times New Roman"/>
          <w:sz w:val="26"/>
          <w:szCs w:val="26"/>
        </w:rPr>
        <w:t xml:space="preserve">Л. Россини </w:t>
      </w:r>
      <w:r w:rsidR="001C7C26">
        <w:rPr>
          <w:rFonts w:ascii="Times New Roman" w:hAnsi="Times New Roman" w:cs="Times New Roman"/>
          <w:sz w:val="26"/>
          <w:szCs w:val="26"/>
        </w:rPr>
        <w:t xml:space="preserve">– </w:t>
      </w:r>
      <w:r w:rsidRPr="00434FD8">
        <w:rPr>
          <w:rFonts w:ascii="Times New Roman" w:hAnsi="Times New Roman" w:cs="Times New Roman"/>
          <w:sz w:val="26"/>
          <w:szCs w:val="26"/>
        </w:rPr>
        <w:t>«Дуэт кошек»</w:t>
      </w:r>
    </w:p>
    <w:p w14:paraId="006D5AA8" w14:textId="77777777" w:rsidR="00803810" w:rsidRPr="00434FD8" w:rsidRDefault="00803810" w:rsidP="0080381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434FD8">
        <w:rPr>
          <w:rFonts w:ascii="Times New Roman" w:hAnsi="Times New Roman" w:cs="Times New Roman"/>
          <w:sz w:val="26"/>
          <w:szCs w:val="26"/>
        </w:rPr>
        <w:t>Л. Дакен</w:t>
      </w:r>
      <w:r w:rsidR="001C7C26">
        <w:rPr>
          <w:rFonts w:ascii="Times New Roman" w:hAnsi="Times New Roman" w:cs="Times New Roman"/>
          <w:sz w:val="26"/>
          <w:szCs w:val="26"/>
        </w:rPr>
        <w:t xml:space="preserve"> –</w:t>
      </w:r>
      <w:r w:rsidRPr="00434FD8">
        <w:rPr>
          <w:rFonts w:ascii="Times New Roman" w:hAnsi="Times New Roman" w:cs="Times New Roman"/>
          <w:sz w:val="26"/>
          <w:szCs w:val="26"/>
        </w:rPr>
        <w:t xml:space="preserve"> «Кукушка»</w:t>
      </w:r>
    </w:p>
    <w:p w14:paraId="315A595B" w14:textId="385FF947" w:rsidR="00415A2B" w:rsidRPr="00E83A74" w:rsidRDefault="00803810" w:rsidP="00415A2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E83A74">
        <w:rPr>
          <w:rFonts w:ascii="Times New Roman" w:hAnsi="Times New Roman" w:cs="Times New Roman"/>
          <w:sz w:val="26"/>
          <w:szCs w:val="26"/>
        </w:rPr>
        <w:t xml:space="preserve">В.А. Моцарт </w:t>
      </w:r>
      <w:r w:rsidR="001C7C26" w:rsidRPr="00E83A74">
        <w:rPr>
          <w:rFonts w:ascii="Times New Roman" w:hAnsi="Times New Roman" w:cs="Times New Roman"/>
          <w:sz w:val="26"/>
          <w:szCs w:val="26"/>
        </w:rPr>
        <w:t xml:space="preserve">– </w:t>
      </w:r>
      <w:r w:rsidRPr="00E83A74">
        <w:rPr>
          <w:rFonts w:ascii="Times New Roman" w:hAnsi="Times New Roman" w:cs="Times New Roman"/>
          <w:sz w:val="26"/>
          <w:szCs w:val="26"/>
        </w:rPr>
        <w:t>Турецкое рондо</w:t>
      </w:r>
    </w:p>
    <w:sectPr w:rsidR="00415A2B" w:rsidRPr="00E83A74" w:rsidSect="001C7C26">
      <w:pgSz w:w="11906" w:h="16838"/>
      <w:pgMar w:top="426" w:right="991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14A16"/>
    <w:multiLevelType w:val="hybridMultilevel"/>
    <w:tmpl w:val="0344B9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211B24"/>
    <w:multiLevelType w:val="hybridMultilevel"/>
    <w:tmpl w:val="CEC4B4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1662692">
    <w:abstractNumId w:val="1"/>
  </w:num>
  <w:num w:numId="2" w16cid:durableId="1248226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64F"/>
    <w:rsid w:val="0007079F"/>
    <w:rsid w:val="000C349E"/>
    <w:rsid w:val="00173223"/>
    <w:rsid w:val="001C7C26"/>
    <w:rsid w:val="001F6278"/>
    <w:rsid w:val="002D079E"/>
    <w:rsid w:val="003252DC"/>
    <w:rsid w:val="0036306C"/>
    <w:rsid w:val="00415A2B"/>
    <w:rsid w:val="00434FD8"/>
    <w:rsid w:val="005539EE"/>
    <w:rsid w:val="006F4D7C"/>
    <w:rsid w:val="00711F2E"/>
    <w:rsid w:val="00745C8C"/>
    <w:rsid w:val="00803810"/>
    <w:rsid w:val="00835D23"/>
    <w:rsid w:val="009B130E"/>
    <w:rsid w:val="00A55C2F"/>
    <w:rsid w:val="00C2164F"/>
    <w:rsid w:val="00C842AA"/>
    <w:rsid w:val="00D008CF"/>
    <w:rsid w:val="00D75108"/>
    <w:rsid w:val="00DA0804"/>
    <w:rsid w:val="00E83A74"/>
    <w:rsid w:val="00E86A26"/>
    <w:rsid w:val="00ED1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CDE96"/>
  <w15:docId w15:val="{B84A4E10-7D94-4B92-91B7-AEF3B4FBB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1F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2164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">
    <w:name w:val="Сетка таблицы1"/>
    <w:basedOn w:val="TableNormal"/>
    <w:next w:val="TableGrid"/>
    <w:uiPriority w:val="59"/>
    <w:rsid w:val="00E86A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86A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Полина Зотова</cp:lastModifiedBy>
  <cp:revision>3</cp:revision>
  <dcterms:created xsi:type="dcterms:W3CDTF">2025-11-17T23:52:00Z</dcterms:created>
  <dcterms:modified xsi:type="dcterms:W3CDTF">2025-11-17T23:52:00Z</dcterms:modified>
</cp:coreProperties>
</file>